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D852" w14:textId="77777777" w:rsidR="004D313E" w:rsidRDefault="004D313E" w:rsidP="004D313E">
      <w:pPr>
        <w:jc w:val="center"/>
        <w:rPr>
          <w:b/>
          <w:szCs w:val="28"/>
        </w:rPr>
      </w:pPr>
      <w:r>
        <w:rPr>
          <w:b/>
          <w:szCs w:val="28"/>
        </w:rPr>
        <w:t>АДМИНИСТРАЦИЯ ДАРОВСКОГО ГОРОДСКОГО ПОСЕЛЕНИЯ</w:t>
      </w:r>
    </w:p>
    <w:p w14:paraId="384C9EA0" w14:textId="77777777" w:rsidR="004D313E" w:rsidRDefault="004D313E" w:rsidP="004D313E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ДАРОВСКОГО  РАЙОНА</w:t>
      </w:r>
      <w:proofErr w:type="gramEnd"/>
      <w:r>
        <w:rPr>
          <w:b/>
          <w:szCs w:val="28"/>
        </w:rPr>
        <w:t xml:space="preserve">  КИРОВСКОЙ  ОБЛАСТИ</w:t>
      </w:r>
    </w:p>
    <w:p w14:paraId="6E6E3BFC" w14:textId="77777777" w:rsidR="004D313E" w:rsidRDefault="004D313E" w:rsidP="004D313E">
      <w:pPr>
        <w:spacing w:line="360" w:lineRule="auto"/>
        <w:jc w:val="center"/>
        <w:rPr>
          <w:b/>
        </w:rPr>
      </w:pPr>
    </w:p>
    <w:p w14:paraId="160026EA" w14:textId="77777777" w:rsidR="004D313E" w:rsidRDefault="004D313E" w:rsidP="004D313E">
      <w:pPr>
        <w:tabs>
          <w:tab w:val="center" w:pos="4677"/>
          <w:tab w:val="left" w:pos="6555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  <w:szCs w:val="28"/>
        </w:rPr>
        <w:tab/>
      </w:r>
    </w:p>
    <w:p w14:paraId="1EE195EF" w14:textId="77777777" w:rsidR="004D313E" w:rsidRDefault="004D313E" w:rsidP="004D313E"/>
    <w:p w14:paraId="4F41AAC5" w14:textId="77777777" w:rsidR="004D313E" w:rsidRDefault="00587221" w:rsidP="004D313E">
      <w:pPr>
        <w:rPr>
          <w:szCs w:val="28"/>
        </w:rPr>
      </w:pPr>
      <w:r>
        <w:rPr>
          <w:szCs w:val="28"/>
        </w:rPr>
        <w:t>30.12.2014</w:t>
      </w:r>
      <w:r w:rsidR="004D313E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            № 306</w:t>
      </w:r>
    </w:p>
    <w:p w14:paraId="25412335" w14:textId="77777777" w:rsidR="004D313E" w:rsidRDefault="004D313E" w:rsidP="004D313E">
      <w:pPr>
        <w:jc w:val="center"/>
        <w:rPr>
          <w:szCs w:val="28"/>
        </w:rPr>
      </w:pPr>
      <w:r>
        <w:rPr>
          <w:szCs w:val="28"/>
        </w:rPr>
        <w:t>пгт Даровской</w:t>
      </w:r>
    </w:p>
    <w:p w14:paraId="4EF06159" w14:textId="77777777" w:rsidR="004D313E" w:rsidRPr="00BF2AD8" w:rsidRDefault="004D313E" w:rsidP="004D313E">
      <w:pPr>
        <w:jc w:val="center"/>
        <w:rPr>
          <w:sz w:val="24"/>
          <w:szCs w:val="24"/>
        </w:rPr>
      </w:pPr>
    </w:p>
    <w:p w14:paraId="76D37CE7" w14:textId="77777777" w:rsidR="004D313E" w:rsidRDefault="004D313E" w:rsidP="004D313E">
      <w:pPr>
        <w:jc w:val="center"/>
        <w:rPr>
          <w:b/>
          <w:szCs w:val="28"/>
        </w:rPr>
      </w:pPr>
      <w:r w:rsidRPr="00BF2AD8">
        <w:rPr>
          <w:b/>
          <w:szCs w:val="28"/>
        </w:rPr>
        <w:t>О</w:t>
      </w:r>
      <w:r>
        <w:rPr>
          <w:b/>
          <w:szCs w:val="28"/>
        </w:rPr>
        <w:t xml:space="preserve">б утверждении программы «Комплексное развитие систем коммунальной инфраструктуры муниципального </w:t>
      </w:r>
      <w:proofErr w:type="gramStart"/>
      <w:r>
        <w:rPr>
          <w:b/>
          <w:szCs w:val="28"/>
        </w:rPr>
        <w:t>образования</w:t>
      </w:r>
      <w:r w:rsidRPr="00BF2AD8">
        <w:rPr>
          <w:b/>
          <w:szCs w:val="28"/>
        </w:rPr>
        <w:t xml:space="preserve"> </w:t>
      </w:r>
      <w:r>
        <w:rPr>
          <w:b/>
          <w:szCs w:val="28"/>
        </w:rPr>
        <w:t xml:space="preserve"> Даровское</w:t>
      </w:r>
      <w:proofErr w:type="gramEnd"/>
      <w:r>
        <w:rPr>
          <w:b/>
          <w:szCs w:val="28"/>
        </w:rPr>
        <w:t xml:space="preserve"> городское поселение Даровского района Кировской области на период 2015-2024 годы»</w:t>
      </w:r>
    </w:p>
    <w:p w14:paraId="2A6BA780" w14:textId="77777777" w:rsidR="004D313E" w:rsidRPr="00BF2AD8" w:rsidRDefault="004D313E" w:rsidP="004D313E">
      <w:pPr>
        <w:jc w:val="center"/>
        <w:rPr>
          <w:bCs/>
          <w:sz w:val="48"/>
          <w:szCs w:val="48"/>
        </w:rPr>
      </w:pPr>
    </w:p>
    <w:p w14:paraId="7F059D75" w14:textId="77777777" w:rsidR="004D313E" w:rsidRPr="00587221" w:rsidRDefault="004D313E" w:rsidP="004D313E">
      <w:pPr>
        <w:spacing w:line="360" w:lineRule="auto"/>
        <w:ind w:firstLine="709"/>
        <w:jc w:val="both"/>
        <w:rPr>
          <w:sz w:val="24"/>
          <w:szCs w:val="24"/>
        </w:rPr>
      </w:pPr>
      <w:r w:rsidRPr="00587221">
        <w:rPr>
          <w:sz w:val="24"/>
          <w:szCs w:val="24"/>
        </w:rPr>
        <w:t>В соответствии с Федеральным законом от 06.10.2003г  № 131-ФЗ «Об общих принципах организации местного самоуправления в Российской Федерации»,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и в целях улучшения обеспечения  Даровского городского поселения, услугами теплоснабжения, водоснабжения, водоотведения, электроснабжения, администрация Даровского городского поселения Даровского района Кировской области ПОСТАНОВЛЯЕТ:</w:t>
      </w:r>
    </w:p>
    <w:p w14:paraId="1576880B" w14:textId="77777777" w:rsidR="004D313E" w:rsidRPr="00587221" w:rsidRDefault="004D313E" w:rsidP="004D31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87221">
        <w:rPr>
          <w:sz w:val="24"/>
          <w:szCs w:val="24"/>
        </w:rPr>
        <w:t>1. Утвердить программу «Комплексное развитие систем коммунальной инфраструктуры муниципального образования Даровское городское поселение Даровского района Кировской области на период 2015-2024 годы». Прилагается.</w:t>
      </w:r>
    </w:p>
    <w:p w14:paraId="7F4DCF41" w14:textId="77777777" w:rsidR="004D313E" w:rsidRPr="00587221" w:rsidRDefault="004D313E" w:rsidP="004D31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87221">
        <w:rPr>
          <w:sz w:val="24"/>
          <w:szCs w:val="24"/>
        </w:rPr>
        <w:t>2. Разместить настоящее постановление на официальном сайте администрации Даровского городского поселения Даровского района Кировской области.</w:t>
      </w:r>
    </w:p>
    <w:p w14:paraId="6714F8D5" w14:textId="77777777" w:rsidR="004D313E" w:rsidRPr="00587221" w:rsidRDefault="004D313E" w:rsidP="004D313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587221">
        <w:rPr>
          <w:sz w:val="24"/>
          <w:szCs w:val="24"/>
        </w:rPr>
        <w:t>3. Контроль за выполнением настоящего постановления оставляю за собой.</w:t>
      </w:r>
    </w:p>
    <w:p w14:paraId="2A9AE5E9" w14:textId="77777777" w:rsidR="004D313E" w:rsidRPr="00587221" w:rsidRDefault="004D313E" w:rsidP="004D313E">
      <w:pPr>
        <w:spacing w:line="360" w:lineRule="auto"/>
        <w:jc w:val="both"/>
        <w:rPr>
          <w:sz w:val="24"/>
          <w:szCs w:val="24"/>
        </w:rPr>
      </w:pPr>
    </w:p>
    <w:p w14:paraId="1372F004" w14:textId="77777777" w:rsidR="004D313E" w:rsidRPr="00587221" w:rsidRDefault="004D313E" w:rsidP="004D313E">
      <w:pPr>
        <w:jc w:val="both"/>
        <w:rPr>
          <w:sz w:val="24"/>
          <w:szCs w:val="24"/>
        </w:rPr>
      </w:pPr>
      <w:proofErr w:type="gramStart"/>
      <w:r w:rsidRPr="00587221">
        <w:rPr>
          <w:sz w:val="24"/>
          <w:szCs w:val="24"/>
        </w:rPr>
        <w:t>Глава  администрации</w:t>
      </w:r>
      <w:proofErr w:type="gramEnd"/>
    </w:p>
    <w:p w14:paraId="3B6E9129" w14:textId="77777777" w:rsidR="004D313E" w:rsidRPr="00587221" w:rsidRDefault="004D313E" w:rsidP="004D313E">
      <w:pPr>
        <w:jc w:val="both"/>
        <w:rPr>
          <w:sz w:val="24"/>
          <w:szCs w:val="24"/>
        </w:rPr>
      </w:pPr>
      <w:r w:rsidRPr="00587221">
        <w:rPr>
          <w:sz w:val="24"/>
          <w:szCs w:val="24"/>
        </w:rPr>
        <w:t>Даровского городского поселения</w:t>
      </w:r>
      <w:r w:rsidR="0056718E">
        <w:rPr>
          <w:sz w:val="24"/>
          <w:szCs w:val="24"/>
        </w:rPr>
        <w:t xml:space="preserve">    </w:t>
      </w:r>
      <w:r w:rsidRPr="00587221">
        <w:rPr>
          <w:sz w:val="24"/>
          <w:szCs w:val="24"/>
        </w:rPr>
        <w:t>С.В. Шмаков</w:t>
      </w:r>
    </w:p>
    <w:p w14:paraId="1BC3A538" w14:textId="77777777" w:rsidR="004D313E" w:rsidRDefault="004D313E" w:rsidP="004D313E">
      <w:pPr>
        <w:rPr>
          <w:szCs w:val="28"/>
        </w:rPr>
      </w:pPr>
    </w:p>
    <w:p w14:paraId="3BA60838" w14:textId="77777777" w:rsidR="000A1268" w:rsidRDefault="000A1268"/>
    <w:p w14:paraId="6B9632FE" w14:textId="77777777" w:rsidR="000A1268" w:rsidRDefault="000A1268"/>
    <w:p w14:paraId="7C2F34A1" w14:textId="77777777" w:rsidR="000A1268" w:rsidRDefault="000A1268"/>
    <w:p w14:paraId="465BD33F" w14:textId="77777777" w:rsidR="00F646D4" w:rsidRDefault="00F646D4"/>
    <w:p w14:paraId="3A0E735D" w14:textId="77777777" w:rsidR="00F646D4" w:rsidRDefault="00F646D4"/>
    <w:p w14:paraId="13808675" w14:textId="77777777" w:rsidR="00F646D4" w:rsidRPr="00F646D4" w:rsidRDefault="00F646D4" w:rsidP="00F646D4">
      <w:pPr>
        <w:suppressAutoHyphens/>
        <w:autoSpaceDE w:val="0"/>
        <w:ind w:firstLine="4678"/>
        <w:jc w:val="both"/>
        <w:rPr>
          <w:szCs w:val="28"/>
          <w:lang w:eastAsia="zh-CN"/>
        </w:rPr>
      </w:pPr>
      <w:r w:rsidRPr="00F646D4">
        <w:rPr>
          <w:szCs w:val="28"/>
          <w:lang w:eastAsia="zh-CN"/>
        </w:rPr>
        <w:lastRenderedPageBreak/>
        <w:t>УТВЕРЖДЕНА</w:t>
      </w:r>
    </w:p>
    <w:p w14:paraId="44B2FC0A" w14:textId="77777777" w:rsidR="00F646D4" w:rsidRPr="00F646D4" w:rsidRDefault="00F646D4" w:rsidP="00F646D4">
      <w:pPr>
        <w:suppressAutoHyphens/>
        <w:autoSpaceDE w:val="0"/>
        <w:ind w:firstLine="4678"/>
        <w:rPr>
          <w:szCs w:val="28"/>
          <w:lang w:eastAsia="zh-CN"/>
        </w:rPr>
      </w:pPr>
    </w:p>
    <w:p w14:paraId="217BD4B1" w14:textId="77777777" w:rsidR="00F646D4" w:rsidRPr="00F646D4" w:rsidRDefault="00F646D4" w:rsidP="00F646D4">
      <w:pPr>
        <w:suppressAutoHyphens/>
        <w:autoSpaceDE w:val="0"/>
        <w:ind w:firstLine="4678"/>
        <w:rPr>
          <w:szCs w:val="28"/>
          <w:lang w:eastAsia="zh-CN"/>
        </w:rPr>
      </w:pPr>
      <w:r w:rsidRPr="00F646D4">
        <w:rPr>
          <w:szCs w:val="28"/>
          <w:lang w:eastAsia="zh-CN"/>
        </w:rPr>
        <w:t>постановлением</w:t>
      </w:r>
    </w:p>
    <w:p w14:paraId="269B419A" w14:textId="77777777" w:rsidR="00F646D4" w:rsidRPr="00F646D4" w:rsidRDefault="00F646D4" w:rsidP="00F646D4">
      <w:pPr>
        <w:suppressAutoHyphens/>
        <w:autoSpaceDE w:val="0"/>
        <w:ind w:firstLine="4678"/>
        <w:rPr>
          <w:szCs w:val="28"/>
          <w:lang w:eastAsia="zh-CN"/>
        </w:rPr>
      </w:pPr>
      <w:r w:rsidRPr="00F646D4">
        <w:rPr>
          <w:szCs w:val="28"/>
          <w:lang w:eastAsia="zh-CN"/>
        </w:rPr>
        <w:t>администрации Даровского</w:t>
      </w:r>
    </w:p>
    <w:p w14:paraId="2D30665F" w14:textId="77777777" w:rsidR="00F646D4" w:rsidRPr="00F646D4" w:rsidRDefault="00F646D4" w:rsidP="00F646D4">
      <w:pPr>
        <w:suppressAutoHyphens/>
        <w:autoSpaceDE w:val="0"/>
        <w:ind w:firstLine="4678"/>
        <w:rPr>
          <w:szCs w:val="28"/>
          <w:lang w:eastAsia="zh-CN"/>
        </w:rPr>
      </w:pPr>
      <w:r w:rsidRPr="00F646D4">
        <w:rPr>
          <w:szCs w:val="28"/>
          <w:lang w:eastAsia="zh-CN"/>
        </w:rPr>
        <w:t>городского поселения</w:t>
      </w:r>
    </w:p>
    <w:p w14:paraId="34D4118B" w14:textId="77777777" w:rsidR="00F646D4" w:rsidRPr="00F646D4" w:rsidRDefault="00F646D4" w:rsidP="00F646D4">
      <w:pPr>
        <w:suppressAutoHyphens/>
        <w:autoSpaceDE w:val="0"/>
        <w:ind w:firstLine="4678"/>
        <w:rPr>
          <w:szCs w:val="28"/>
          <w:lang w:eastAsia="zh-CN"/>
        </w:rPr>
      </w:pPr>
      <w:r w:rsidRPr="00F646D4">
        <w:rPr>
          <w:szCs w:val="28"/>
          <w:lang w:eastAsia="zh-CN"/>
        </w:rPr>
        <w:t>Даровского района</w:t>
      </w:r>
    </w:p>
    <w:p w14:paraId="46B1E2D4" w14:textId="77777777" w:rsidR="00F646D4" w:rsidRPr="00F646D4" w:rsidRDefault="00F646D4" w:rsidP="00F646D4">
      <w:pPr>
        <w:suppressAutoHyphens/>
        <w:autoSpaceDE w:val="0"/>
        <w:ind w:firstLine="4678"/>
        <w:rPr>
          <w:szCs w:val="28"/>
          <w:lang w:eastAsia="zh-CN"/>
        </w:rPr>
      </w:pPr>
      <w:r w:rsidRPr="00F646D4">
        <w:rPr>
          <w:szCs w:val="28"/>
          <w:lang w:eastAsia="zh-CN"/>
        </w:rPr>
        <w:t>Кировской области</w:t>
      </w:r>
    </w:p>
    <w:p w14:paraId="3157B6FC" w14:textId="77777777" w:rsidR="00F646D4" w:rsidRPr="00F646D4" w:rsidRDefault="00F646D4" w:rsidP="00F646D4">
      <w:pPr>
        <w:suppressAutoHyphens/>
        <w:autoSpaceDE w:val="0"/>
        <w:ind w:firstLine="4678"/>
        <w:rPr>
          <w:rFonts w:ascii="Arial" w:hAnsi="Arial" w:cs="Arial"/>
          <w:szCs w:val="28"/>
          <w:lang w:eastAsia="zh-CN"/>
        </w:rPr>
      </w:pPr>
      <w:r w:rsidRPr="00F646D4">
        <w:rPr>
          <w:szCs w:val="28"/>
          <w:lang w:eastAsia="zh-CN"/>
        </w:rPr>
        <w:t xml:space="preserve">от 30.12.2014 № 306                                                  </w:t>
      </w:r>
    </w:p>
    <w:p w14:paraId="0D139E78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Cs w:val="28"/>
          <w:lang w:eastAsia="zh-CN"/>
        </w:rPr>
      </w:pPr>
    </w:p>
    <w:p w14:paraId="44B3088E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235C1ACF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1F7D4E45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25306317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4C5641C5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2426094C" w14:textId="77777777" w:rsidR="00F646D4" w:rsidRPr="00F646D4" w:rsidRDefault="00F646D4" w:rsidP="00F646D4">
      <w:pPr>
        <w:suppressAutoHyphens/>
        <w:autoSpaceDE w:val="0"/>
        <w:jc w:val="both"/>
        <w:rPr>
          <w:b/>
          <w:sz w:val="36"/>
          <w:szCs w:val="36"/>
          <w:lang w:eastAsia="zh-CN"/>
        </w:rPr>
      </w:pPr>
      <w:r w:rsidRPr="00F646D4">
        <w:rPr>
          <w:rFonts w:ascii="Arial" w:eastAsia="Arial" w:hAnsi="Arial" w:cs="Arial"/>
          <w:sz w:val="56"/>
          <w:szCs w:val="56"/>
          <w:lang w:eastAsia="zh-CN"/>
        </w:rPr>
        <w:t xml:space="preserve">                      </w:t>
      </w:r>
      <w:r w:rsidRPr="00F646D4">
        <w:rPr>
          <w:sz w:val="44"/>
          <w:szCs w:val="44"/>
          <w:lang w:eastAsia="zh-CN"/>
        </w:rPr>
        <w:t>ПРОГРАММА</w:t>
      </w:r>
      <w:r w:rsidRPr="00F646D4">
        <w:rPr>
          <w:b/>
          <w:sz w:val="36"/>
          <w:szCs w:val="36"/>
          <w:lang w:eastAsia="zh-CN"/>
        </w:rPr>
        <w:t xml:space="preserve"> </w:t>
      </w:r>
    </w:p>
    <w:p w14:paraId="623F5D35" w14:textId="77777777" w:rsidR="00F646D4" w:rsidRPr="00F646D4" w:rsidRDefault="00F646D4" w:rsidP="00F646D4">
      <w:pPr>
        <w:suppressAutoHyphens/>
        <w:autoSpaceDE w:val="0"/>
        <w:jc w:val="center"/>
        <w:rPr>
          <w:b/>
          <w:sz w:val="36"/>
          <w:szCs w:val="36"/>
          <w:lang w:eastAsia="zh-CN"/>
        </w:rPr>
      </w:pPr>
      <w:r w:rsidRPr="00F646D4">
        <w:rPr>
          <w:b/>
          <w:sz w:val="36"/>
          <w:szCs w:val="36"/>
          <w:lang w:eastAsia="zh-CN"/>
        </w:rPr>
        <w:t>«Комплексное развитие систем коммунальной инфраструктуры муниципального образования</w:t>
      </w:r>
    </w:p>
    <w:p w14:paraId="33E7A7BA" w14:textId="77777777" w:rsidR="00F646D4" w:rsidRPr="00F646D4" w:rsidRDefault="00F646D4" w:rsidP="00F646D4">
      <w:pPr>
        <w:suppressAutoHyphens/>
        <w:autoSpaceDE w:val="0"/>
        <w:jc w:val="center"/>
        <w:rPr>
          <w:b/>
          <w:sz w:val="36"/>
          <w:szCs w:val="36"/>
          <w:lang w:eastAsia="zh-CN"/>
        </w:rPr>
      </w:pPr>
      <w:r w:rsidRPr="00F646D4">
        <w:rPr>
          <w:b/>
          <w:sz w:val="36"/>
          <w:szCs w:val="36"/>
          <w:lang w:eastAsia="zh-CN"/>
        </w:rPr>
        <w:t xml:space="preserve"> Даровское городское поселения </w:t>
      </w:r>
    </w:p>
    <w:p w14:paraId="591A4C82" w14:textId="77777777" w:rsidR="00F646D4" w:rsidRPr="00F646D4" w:rsidRDefault="00F646D4" w:rsidP="00F646D4">
      <w:pPr>
        <w:suppressAutoHyphens/>
        <w:autoSpaceDE w:val="0"/>
        <w:jc w:val="center"/>
        <w:rPr>
          <w:b/>
          <w:sz w:val="36"/>
          <w:szCs w:val="36"/>
          <w:lang w:eastAsia="zh-CN"/>
        </w:rPr>
      </w:pPr>
      <w:r w:rsidRPr="00F646D4">
        <w:rPr>
          <w:b/>
          <w:sz w:val="36"/>
          <w:szCs w:val="36"/>
          <w:lang w:eastAsia="zh-CN"/>
        </w:rPr>
        <w:t>Даровского района Кировской области</w:t>
      </w:r>
    </w:p>
    <w:p w14:paraId="60F5EB12" w14:textId="77777777" w:rsidR="00F646D4" w:rsidRPr="00F646D4" w:rsidRDefault="00F646D4" w:rsidP="00F646D4">
      <w:pPr>
        <w:suppressAutoHyphens/>
        <w:autoSpaceDE w:val="0"/>
        <w:jc w:val="center"/>
        <w:rPr>
          <w:b/>
          <w:sz w:val="36"/>
          <w:szCs w:val="36"/>
          <w:lang w:eastAsia="zh-CN"/>
        </w:rPr>
      </w:pPr>
      <w:r w:rsidRPr="00F646D4">
        <w:rPr>
          <w:b/>
          <w:sz w:val="36"/>
          <w:szCs w:val="36"/>
          <w:lang w:eastAsia="zh-CN"/>
        </w:rPr>
        <w:t xml:space="preserve"> </w:t>
      </w:r>
      <w:proofErr w:type="gramStart"/>
      <w:r w:rsidRPr="00F646D4">
        <w:rPr>
          <w:b/>
          <w:sz w:val="36"/>
          <w:szCs w:val="36"/>
          <w:lang w:eastAsia="zh-CN"/>
        </w:rPr>
        <w:t>на  период</w:t>
      </w:r>
      <w:proofErr w:type="gramEnd"/>
      <w:r w:rsidRPr="00F646D4">
        <w:rPr>
          <w:b/>
          <w:sz w:val="36"/>
          <w:szCs w:val="36"/>
          <w:lang w:eastAsia="zh-CN"/>
        </w:rPr>
        <w:t xml:space="preserve"> 2015 - 2024 годы»</w:t>
      </w:r>
    </w:p>
    <w:p w14:paraId="5547F531" w14:textId="77777777" w:rsidR="00F646D4" w:rsidRPr="00F646D4" w:rsidRDefault="00F646D4" w:rsidP="00F646D4">
      <w:pPr>
        <w:suppressAutoHyphens/>
        <w:autoSpaceDE w:val="0"/>
        <w:jc w:val="center"/>
        <w:rPr>
          <w:b/>
          <w:sz w:val="36"/>
          <w:szCs w:val="36"/>
          <w:lang w:eastAsia="zh-CN"/>
        </w:rPr>
      </w:pPr>
    </w:p>
    <w:p w14:paraId="449648F8" w14:textId="77777777" w:rsidR="00F646D4" w:rsidRPr="00F646D4" w:rsidRDefault="00F646D4" w:rsidP="00F646D4">
      <w:pPr>
        <w:suppressAutoHyphens/>
        <w:autoSpaceDE w:val="0"/>
        <w:jc w:val="center"/>
        <w:rPr>
          <w:b/>
          <w:sz w:val="36"/>
          <w:szCs w:val="36"/>
          <w:lang w:eastAsia="zh-CN"/>
        </w:rPr>
      </w:pPr>
    </w:p>
    <w:p w14:paraId="547A28B6" w14:textId="77777777" w:rsidR="00F646D4" w:rsidRPr="00F646D4" w:rsidRDefault="00F646D4" w:rsidP="00F646D4">
      <w:pPr>
        <w:suppressAutoHyphens/>
        <w:autoSpaceDE w:val="0"/>
        <w:jc w:val="both"/>
        <w:rPr>
          <w:sz w:val="20"/>
          <w:lang w:eastAsia="zh-CN"/>
        </w:rPr>
      </w:pPr>
    </w:p>
    <w:p w14:paraId="6D78A70E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48ADB53A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4B0E56B3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0020E8B3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098BBC13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50BADC5A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2BA43A6F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56628565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1CA46210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6952C8A4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27E82AB3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10BAD6D1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6ACFD5D5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424B3847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5ABAC4D9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4A1E967E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12803B90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5C79CA58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4754734D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0DD828F1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38A76278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087962EC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33D4BC98" w14:textId="77777777" w:rsidR="00F646D4" w:rsidRPr="00F646D4" w:rsidRDefault="00F646D4" w:rsidP="00F646D4">
      <w:pPr>
        <w:suppressAutoHyphens/>
        <w:autoSpaceDE w:val="0"/>
        <w:jc w:val="both"/>
        <w:rPr>
          <w:rFonts w:ascii="Arial" w:hAnsi="Arial" w:cs="Arial"/>
          <w:sz w:val="20"/>
          <w:lang w:eastAsia="zh-CN"/>
        </w:rPr>
      </w:pPr>
    </w:p>
    <w:p w14:paraId="0353EA4A" w14:textId="77777777" w:rsidR="00F646D4" w:rsidRPr="00F646D4" w:rsidRDefault="00F646D4" w:rsidP="00F646D4">
      <w:pPr>
        <w:suppressAutoHyphens/>
        <w:autoSpaceDE w:val="0"/>
        <w:jc w:val="center"/>
        <w:rPr>
          <w:rFonts w:ascii="Arial" w:hAnsi="Arial" w:cs="Arial"/>
          <w:sz w:val="32"/>
          <w:szCs w:val="32"/>
          <w:lang w:eastAsia="zh-CN"/>
        </w:rPr>
      </w:pPr>
    </w:p>
    <w:p w14:paraId="454FCEE8" w14:textId="77777777" w:rsidR="00F646D4" w:rsidRPr="00F646D4" w:rsidRDefault="00F646D4" w:rsidP="00F646D4">
      <w:pPr>
        <w:suppressAutoHyphens/>
        <w:autoSpaceDE w:val="0"/>
        <w:jc w:val="center"/>
        <w:rPr>
          <w:sz w:val="24"/>
          <w:szCs w:val="24"/>
          <w:lang w:eastAsia="zh-CN"/>
        </w:rPr>
      </w:pPr>
      <w:r w:rsidRPr="00F646D4">
        <w:rPr>
          <w:rFonts w:eastAsia="Arial"/>
          <w:sz w:val="24"/>
          <w:szCs w:val="24"/>
          <w:lang w:eastAsia="zh-CN"/>
        </w:rPr>
        <w:t>пгт Даровской</w:t>
      </w:r>
    </w:p>
    <w:p w14:paraId="21C172B3" w14:textId="77777777" w:rsidR="00F646D4" w:rsidRPr="00F646D4" w:rsidRDefault="00F646D4" w:rsidP="00F646D4">
      <w:pPr>
        <w:suppressAutoHyphens/>
        <w:autoSpaceDE w:val="0"/>
        <w:jc w:val="center"/>
        <w:rPr>
          <w:rFonts w:ascii="Arial" w:hAnsi="Arial" w:cs="Arial"/>
          <w:sz w:val="24"/>
          <w:szCs w:val="24"/>
          <w:lang w:eastAsia="zh-CN"/>
        </w:rPr>
      </w:pPr>
      <w:r w:rsidRPr="00F646D4">
        <w:rPr>
          <w:sz w:val="24"/>
          <w:szCs w:val="24"/>
          <w:lang w:eastAsia="zh-CN"/>
        </w:rPr>
        <w:t>2014 год</w:t>
      </w:r>
    </w:p>
    <w:p w14:paraId="155A1466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14:paraId="3BCD3897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>Оглавление</w:t>
      </w:r>
    </w:p>
    <w:p w14:paraId="4B00C0C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Оглавление.............................................................................................................. 2</w:t>
      </w:r>
    </w:p>
    <w:p w14:paraId="76F0C73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1. Паспорт программы комплексного развития систем коммунальной инфраструктуры поселения …..........................................................</w:t>
      </w:r>
      <w:r w:rsidRPr="00F646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</w:t>
      </w:r>
      <w:r w:rsidRPr="00F646D4">
        <w:rPr>
          <w:rFonts w:eastAsiaTheme="minorHAnsi"/>
          <w:color w:val="000000"/>
          <w:szCs w:val="28"/>
          <w:lang w:eastAsia="en-US"/>
        </w:rPr>
        <w:t>. 3</w:t>
      </w:r>
    </w:p>
    <w:p w14:paraId="0E1888C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2. Введение.............................................................................................................. 5</w:t>
      </w:r>
    </w:p>
    <w:p w14:paraId="5E4388C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2.1 Основания для разработки программы ......................................................... 5</w:t>
      </w:r>
    </w:p>
    <w:p w14:paraId="5FE29E9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2.2 Цели и задачи совершенствования и развития коммунального комплекса Даровского городского поселения………………………………. ...................... 6</w:t>
      </w:r>
    </w:p>
    <w:p w14:paraId="13EA18F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2.3 Сроки и этапы реализации Программы .........................................................6 </w:t>
      </w:r>
    </w:p>
    <w:p w14:paraId="16CB771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2.4 Механизм реализации целевой программы...................................................6 </w:t>
      </w:r>
    </w:p>
    <w:p w14:paraId="16A5A22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2.5 Оценка ожидаемой эффективности ..............................................................7 </w:t>
      </w:r>
    </w:p>
    <w:p w14:paraId="6B49728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2.6 Принципы формирования программы комплексного развития систем коммунальной инфраструктуры городского поселения....................................7 </w:t>
      </w:r>
    </w:p>
    <w:p w14:paraId="7BBA804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3. Краткая характеристика муниципального образования................................. 8</w:t>
      </w:r>
    </w:p>
    <w:p w14:paraId="3CD7ED4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3.1 Информация о генеральных планах поселения и схема территориального планирования………………………...……...........................................................9</w:t>
      </w:r>
    </w:p>
    <w:p w14:paraId="42B75DC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3.2 Характеристика жилищного фонда и прогноз развития на период реализации программы……………………………………………………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…….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11 </w:t>
      </w:r>
    </w:p>
    <w:p w14:paraId="0F95FEC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3.3 Демографическая ситуация ...........................................................................12 </w:t>
      </w:r>
    </w:p>
    <w:p w14:paraId="085BDD7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4. Анализ перспектив развития городского поселения ….................................12 </w:t>
      </w:r>
    </w:p>
    <w:p w14:paraId="474B77B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5. Анализ существующей системы теплоснабжения........................................12</w:t>
      </w:r>
    </w:p>
    <w:p w14:paraId="353C99B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6. Анализ существующей системы электроснабжения ....................................15 </w:t>
      </w:r>
    </w:p>
    <w:p w14:paraId="70E30E4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7. Анализ существующей системы водоснабжения .........................................15 </w:t>
      </w:r>
    </w:p>
    <w:p w14:paraId="51A8789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8. Анализ существующей организации систем водоотведения ...................... 21</w:t>
      </w:r>
    </w:p>
    <w:p w14:paraId="4727F46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8.1 Объекты водоотведения ……………………………………………………21</w:t>
      </w:r>
    </w:p>
    <w:p w14:paraId="62D702C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8.2 Характеристика очистных сооружений……………………………………22</w:t>
      </w:r>
    </w:p>
    <w:p w14:paraId="6D93834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9. Анализ существующей системы утилизации твердых бытовых отходов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 xml:space="preserve"> ..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>23</w:t>
      </w:r>
    </w:p>
    <w:p w14:paraId="4F214BC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10. Сводный план программных мероприятий комплексного развития коммунальной инфраструктуры городского поселения .................................. 24</w:t>
      </w:r>
    </w:p>
    <w:p w14:paraId="4B66236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10.1 Основные цели и задачи реализации программы .....................................24</w:t>
      </w:r>
    </w:p>
    <w:p w14:paraId="286A2DF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10.2 Система программных мероприятий ......................................................... 28</w:t>
      </w:r>
    </w:p>
    <w:p w14:paraId="0C734CD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11. Мероприятия Программы по совершенствованию коммунальных систем городского поселения и их стоимость…............................................................ 31</w:t>
      </w:r>
    </w:p>
    <w:p w14:paraId="3E58306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12. Социально-экономическая эффективность реализации Программы ........35</w:t>
      </w:r>
    </w:p>
    <w:p w14:paraId="58456D6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13. Механизм реализации Программы и контроль над ее выполнением ........35 </w:t>
      </w:r>
    </w:p>
    <w:p w14:paraId="7A83ED86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323C2258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47FE5CC4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04399A08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30D6DBAE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3DB67395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1B7CFF03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254FCE70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01AF68F2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4159BF9D" w14:textId="77777777" w:rsidR="00F646D4" w:rsidRPr="00F646D4" w:rsidRDefault="00F646D4" w:rsidP="00F646D4">
      <w:pPr>
        <w:suppressAutoHyphens/>
        <w:autoSpaceDE w:val="0"/>
        <w:jc w:val="center"/>
        <w:rPr>
          <w:sz w:val="36"/>
          <w:szCs w:val="36"/>
          <w:lang w:eastAsia="zh-CN"/>
        </w:rPr>
      </w:pPr>
      <w:r w:rsidRPr="00F646D4">
        <w:rPr>
          <w:sz w:val="36"/>
          <w:szCs w:val="36"/>
          <w:lang w:eastAsia="zh-CN"/>
        </w:rPr>
        <w:lastRenderedPageBreak/>
        <w:t xml:space="preserve">ПАСПОРТ ПРОГРАММЫ </w:t>
      </w:r>
    </w:p>
    <w:p w14:paraId="2B18D09E" w14:textId="77777777" w:rsidR="00F646D4" w:rsidRPr="00F646D4" w:rsidRDefault="00F646D4" w:rsidP="00F646D4">
      <w:pPr>
        <w:suppressAutoHyphens/>
        <w:autoSpaceDE w:val="0"/>
        <w:jc w:val="center"/>
        <w:rPr>
          <w:sz w:val="32"/>
          <w:szCs w:val="32"/>
          <w:lang w:eastAsia="zh-CN"/>
        </w:rPr>
      </w:pPr>
      <w:r w:rsidRPr="00F646D4">
        <w:rPr>
          <w:sz w:val="32"/>
          <w:szCs w:val="32"/>
          <w:lang w:eastAsia="zh-CN"/>
        </w:rPr>
        <w:t xml:space="preserve">«Комплексное развитие систем коммунальной инфраструктуры муниципального образования Даровское городское поселение Даровского района Кировской области </w:t>
      </w:r>
    </w:p>
    <w:p w14:paraId="7207FB10" w14:textId="77777777" w:rsidR="00F646D4" w:rsidRPr="00F646D4" w:rsidRDefault="00F646D4" w:rsidP="00F646D4">
      <w:pPr>
        <w:suppressAutoHyphens/>
        <w:autoSpaceDE w:val="0"/>
        <w:jc w:val="center"/>
        <w:rPr>
          <w:sz w:val="32"/>
          <w:szCs w:val="32"/>
          <w:lang w:eastAsia="zh-CN"/>
        </w:rPr>
      </w:pPr>
      <w:proofErr w:type="gramStart"/>
      <w:r w:rsidRPr="00F646D4">
        <w:rPr>
          <w:sz w:val="32"/>
          <w:szCs w:val="32"/>
          <w:lang w:eastAsia="zh-CN"/>
        </w:rPr>
        <w:t>на  период</w:t>
      </w:r>
      <w:proofErr w:type="gramEnd"/>
      <w:r w:rsidRPr="00F646D4">
        <w:rPr>
          <w:sz w:val="32"/>
          <w:szCs w:val="32"/>
          <w:lang w:eastAsia="zh-CN"/>
        </w:rPr>
        <w:t xml:space="preserve"> 2015 - 2024 годы»</w:t>
      </w:r>
    </w:p>
    <w:p w14:paraId="37378176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676E4E07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80"/>
          <w:szCs w:val="28"/>
          <w:lang w:eastAsia="en-US"/>
        </w:rPr>
        <w:t xml:space="preserve">1. </w:t>
      </w:r>
      <w:r w:rsidRPr="00F646D4">
        <w:rPr>
          <w:rFonts w:eastAsiaTheme="minorHAnsi"/>
          <w:b/>
          <w:bCs/>
          <w:color w:val="000000"/>
          <w:szCs w:val="28"/>
          <w:lang w:eastAsia="en-US"/>
        </w:rPr>
        <w:t>Паспорт программы комплексного развития систем коммунальной инфраструктуры сельского поселения</w:t>
      </w:r>
    </w:p>
    <w:tbl>
      <w:tblPr>
        <w:tblW w:w="96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850"/>
      </w:tblGrid>
      <w:tr w:rsidR="00F646D4" w:rsidRPr="00F646D4" w14:paraId="1DA9D61E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4B4C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5389" w14:textId="77777777" w:rsidR="00F646D4" w:rsidRPr="00F646D4" w:rsidRDefault="00F646D4" w:rsidP="00F646D4">
            <w:pPr>
              <w:suppressAutoHyphens/>
              <w:autoSpaceDE w:val="0"/>
              <w:jc w:val="center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 Комплексное развитие систем коммунальной </w:t>
            </w:r>
          </w:p>
          <w:p w14:paraId="58C6A00F" w14:textId="77777777" w:rsidR="00F646D4" w:rsidRPr="00F646D4" w:rsidRDefault="00F646D4" w:rsidP="00F646D4">
            <w:pPr>
              <w:suppressAutoHyphens/>
              <w:autoSpaceDE w:val="0"/>
              <w:jc w:val="center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инфраструктуры муниципального образования Даровское городское поселение </w:t>
            </w:r>
          </w:p>
          <w:p w14:paraId="56F751DD" w14:textId="77777777" w:rsidR="00F646D4" w:rsidRPr="00F646D4" w:rsidRDefault="00F646D4" w:rsidP="00F646D4">
            <w:pPr>
              <w:suppressAutoHyphens/>
              <w:autoSpaceDE w:val="0"/>
              <w:jc w:val="center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Даровского района Кировской области</w:t>
            </w:r>
          </w:p>
          <w:p w14:paraId="690C7322" w14:textId="77777777" w:rsidR="00F646D4" w:rsidRPr="00F646D4" w:rsidRDefault="00F646D4" w:rsidP="00F646D4">
            <w:pPr>
              <w:suppressAutoHyphens/>
              <w:autoSpaceDE w:val="0"/>
              <w:jc w:val="center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 </w:t>
            </w:r>
            <w:proofErr w:type="gramStart"/>
            <w:r w:rsidRPr="00F646D4">
              <w:rPr>
                <w:szCs w:val="28"/>
                <w:lang w:eastAsia="zh-CN"/>
              </w:rPr>
              <w:t>на  период</w:t>
            </w:r>
            <w:proofErr w:type="gramEnd"/>
            <w:r w:rsidRPr="00F646D4">
              <w:rPr>
                <w:szCs w:val="28"/>
                <w:lang w:eastAsia="zh-CN"/>
              </w:rPr>
              <w:t xml:space="preserve"> 2015 - 2024 годы </w:t>
            </w:r>
          </w:p>
        </w:tc>
      </w:tr>
      <w:tr w:rsidR="00F646D4" w:rsidRPr="00F646D4" w14:paraId="71FB4554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EC8E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CB24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14:paraId="6BA00FD3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постановление правительства РФ от 14.06.2013 г. </w:t>
            </w:r>
          </w:p>
          <w:p w14:paraId="768BF322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№ 502 «Об утверждении требований к программам комплексного развития систем коммунальной инфраструктуры поселений, городских округов»,</w:t>
            </w:r>
          </w:p>
        </w:tc>
      </w:tr>
      <w:tr w:rsidR="00F646D4" w:rsidRPr="00F646D4" w14:paraId="3C6BBA93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8999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Заказчик   программы</w:t>
            </w:r>
          </w:p>
          <w:p w14:paraId="366E8395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AC2B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Администрация Даровского городского поселения Даровского района Кировской области</w:t>
            </w:r>
          </w:p>
        </w:tc>
      </w:tr>
      <w:tr w:rsidR="00F646D4" w:rsidRPr="00F646D4" w14:paraId="6F186E07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61C9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Исполнитель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2154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Администрация Даровского городского поселения Даровского района Кировской области</w:t>
            </w:r>
          </w:p>
        </w:tc>
      </w:tr>
      <w:tr w:rsidR="00F646D4" w:rsidRPr="00F646D4" w14:paraId="1AC92813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1EC92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516A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</w:p>
        </w:tc>
      </w:tr>
      <w:tr w:rsidR="00F646D4" w:rsidRPr="00F646D4" w14:paraId="2D239216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32F34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Цель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B09D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Повышение эффективности функционирования коммунальных систем жизнеобеспечения поселения;</w:t>
            </w:r>
          </w:p>
          <w:p w14:paraId="0CB23EE5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- обеспечение потребностей </w:t>
            </w:r>
            <w:proofErr w:type="gramStart"/>
            <w:r w:rsidRPr="00F646D4">
              <w:rPr>
                <w:szCs w:val="28"/>
                <w:lang w:eastAsia="zh-CN"/>
              </w:rPr>
              <w:t>развивающегося  производственного</w:t>
            </w:r>
            <w:proofErr w:type="gramEnd"/>
            <w:r w:rsidRPr="00F646D4">
              <w:rPr>
                <w:szCs w:val="28"/>
                <w:lang w:eastAsia="zh-CN"/>
              </w:rPr>
              <w:t xml:space="preserve"> комплекса и жилищного строительства в энергоресурсах и коммунальных  услугах</w:t>
            </w:r>
          </w:p>
        </w:tc>
      </w:tr>
      <w:tr w:rsidR="00F646D4" w:rsidRPr="00F646D4" w14:paraId="388395EB" w14:textId="77777777" w:rsidTr="009F37D0">
        <w:trPr>
          <w:trHeight w:val="281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26FD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lang w:eastAsia="zh-CN"/>
              </w:rPr>
            </w:pPr>
            <w:r w:rsidRPr="00F646D4">
              <w:rPr>
                <w:szCs w:val="28"/>
                <w:lang w:eastAsia="zh-CN"/>
              </w:rPr>
              <w:t>Основные задачи программы</w:t>
            </w:r>
          </w:p>
          <w:p w14:paraId="75EC9F4F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8D04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-комплексное развитие систем коммунальной инфраструктуры, </w:t>
            </w:r>
          </w:p>
          <w:p w14:paraId="0A369AEA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-р</w:t>
            </w:r>
            <w:r w:rsidRPr="00F646D4">
              <w:rPr>
                <w:color w:val="000000"/>
                <w:szCs w:val="28"/>
                <w:lang w:eastAsia="zh-CN"/>
              </w:rPr>
              <w:t xml:space="preserve">еконструкция и модернизация систем коммунальной инфраструктуры, </w:t>
            </w:r>
          </w:p>
          <w:p w14:paraId="6BE1A8EB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spacing w:val="-2"/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 -</w:t>
            </w:r>
            <w:r w:rsidRPr="00F646D4">
              <w:rPr>
                <w:color w:val="000000"/>
                <w:szCs w:val="28"/>
                <w:lang w:eastAsia="zh-CN"/>
              </w:rPr>
              <w:t xml:space="preserve">улучшение экологической ситуации на </w:t>
            </w:r>
            <w:proofErr w:type="gramStart"/>
            <w:r w:rsidRPr="00F646D4">
              <w:rPr>
                <w:color w:val="000000"/>
                <w:szCs w:val="28"/>
                <w:lang w:eastAsia="zh-CN"/>
              </w:rPr>
              <w:t>территории  Даровского</w:t>
            </w:r>
            <w:proofErr w:type="gramEnd"/>
            <w:r w:rsidRPr="00F646D4">
              <w:rPr>
                <w:color w:val="000000"/>
                <w:szCs w:val="28"/>
                <w:lang w:eastAsia="zh-CN"/>
              </w:rPr>
              <w:t xml:space="preserve"> городского поселения,</w:t>
            </w:r>
          </w:p>
          <w:p w14:paraId="4B1A3C20" w14:textId="77777777" w:rsidR="00F646D4" w:rsidRPr="00F646D4" w:rsidRDefault="00F646D4" w:rsidP="00F646D4">
            <w:pPr>
              <w:shd w:val="clear" w:color="auto" w:fill="FFFFFF"/>
              <w:jc w:val="both"/>
              <w:rPr>
                <w:rFonts w:eastAsiaTheme="minorHAnsi"/>
                <w:color w:val="000000"/>
                <w:spacing w:val="-2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pacing w:val="-2"/>
                <w:szCs w:val="28"/>
                <w:lang w:eastAsia="en-US"/>
              </w:rPr>
              <w:t>- П</w:t>
            </w:r>
            <w:r w:rsidRPr="00F646D4">
              <w:rPr>
                <w:rFonts w:eastAsiaTheme="minorHAnsi"/>
                <w:szCs w:val="28"/>
                <w:lang w:eastAsia="en-US"/>
              </w:rPr>
              <w:t xml:space="preserve">овышение надежности и качества услуг </w:t>
            </w:r>
            <w:proofErr w:type="gramStart"/>
            <w:r w:rsidRPr="00F646D4">
              <w:rPr>
                <w:rFonts w:eastAsiaTheme="minorHAnsi"/>
                <w:szCs w:val="28"/>
                <w:lang w:eastAsia="en-US"/>
              </w:rPr>
              <w:t>по  водоснабжению</w:t>
            </w:r>
            <w:proofErr w:type="gramEnd"/>
            <w:r w:rsidRPr="00F646D4">
              <w:rPr>
                <w:rFonts w:eastAsiaTheme="minorHAnsi"/>
                <w:szCs w:val="28"/>
                <w:lang w:eastAsia="en-US"/>
              </w:rPr>
              <w:t xml:space="preserve">   в соответствии со стандартами качества</w:t>
            </w:r>
            <w:r w:rsidRPr="00F646D4">
              <w:rPr>
                <w:rFonts w:eastAsiaTheme="minorHAnsi"/>
                <w:color w:val="000000"/>
                <w:spacing w:val="-2"/>
                <w:szCs w:val="28"/>
                <w:lang w:eastAsia="en-US"/>
              </w:rPr>
              <w:t>.</w:t>
            </w:r>
          </w:p>
          <w:p w14:paraId="48818219" w14:textId="77777777" w:rsidR="00F646D4" w:rsidRPr="00F646D4" w:rsidRDefault="00F646D4" w:rsidP="00F646D4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pacing w:val="-2"/>
                <w:szCs w:val="28"/>
                <w:lang w:eastAsia="en-US"/>
              </w:rPr>
              <w:t>-</w:t>
            </w: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 xml:space="preserve"> Обеспечение более комфортных условий проживания </w:t>
            </w: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населения городского поселения. </w:t>
            </w:r>
          </w:p>
          <w:p w14:paraId="2B68D732" w14:textId="77777777" w:rsidR="00F646D4" w:rsidRPr="00F646D4" w:rsidRDefault="00F646D4" w:rsidP="00F646D4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-Снижение потребление энергетических ресурсов.</w:t>
            </w:r>
          </w:p>
          <w:p w14:paraId="70145208" w14:textId="77777777" w:rsidR="00F646D4" w:rsidRPr="00F646D4" w:rsidRDefault="00F646D4" w:rsidP="00F646D4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-Снижение потерь при поставке ресурсов потребителям</w:t>
            </w:r>
          </w:p>
          <w:p w14:paraId="569BF7F0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F646D4">
              <w:rPr>
                <w:rFonts w:eastAsiaTheme="minorHAnsi"/>
                <w:szCs w:val="28"/>
                <w:lang w:eastAsia="en-US"/>
              </w:rPr>
              <w:t xml:space="preserve"> - Проведение мероприятий по модернизации сущ</w:t>
            </w:r>
            <w:r w:rsidRPr="00F646D4">
              <w:rPr>
                <w:rFonts w:asciiTheme="minorHAnsi" w:eastAsiaTheme="minorHAnsi" w:hAnsiTheme="minorHAnsi" w:cstheme="minorBidi"/>
                <w:szCs w:val="28"/>
                <w:lang w:eastAsia="en-US"/>
              </w:rPr>
              <w:t>е</w:t>
            </w:r>
            <w:r w:rsidRPr="00F646D4">
              <w:rPr>
                <w:rFonts w:eastAsiaTheme="minorHAnsi"/>
                <w:szCs w:val="28"/>
                <w:lang w:eastAsia="en-US"/>
              </w:rPr>
              <w:t>ствующих, строительство новых объектов</w:t>
            </w:r>
          </w:p>
        </w:tc>
      </w:tr>
      <w:tr w:rsidR="00F646D4" w:rsidRPr="00F646D4" w14:paraId="0E413A25" w14:textId="77777777" w:rsidTr="009F37D0">
        <w:trPr>
          <w:trHeight w:val="408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B2925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rFonts w:ascii="Arial" w:hAnsi="Arial" w:cs="Arial"/>
                <w:spacing w:val="3"/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lastRenderedPageBreak/>
              <w:t>Целевые показатели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42F0" w14:textId="77777777" w:rsidR="00F646D4" w:rsidRPr="00F646D4" w:rsidRDefault="00F646D4" w:rsidP="00F646D4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spacing w:val="3"/>
                <w:szCs w:val="28"/>
                <w:lang w:eastAsia="en-US"/>
              </w:rPr>
              <w:t>- повышение надежности работы системы коммунальной инфраструктуры поселения;</w:t>
            </w:r>
            <w:r w:rsidRPr="00F646D4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2742CA81" w14:textId="77777777" w:rsidR="00F646D4" w:rsidRPr="00F646D4" w:rsidRDefault="00F646D4" w:rsidP="00F646D4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- повышение качества коммунальных услуг;</w:t>
            </w:r>
            <w:r w:rsidRPr="00F646D4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485F7E1F" w14:textId="77777777" w:rsidR="00F646D4" w:rsidRPr="00F646D4" w:rsidRDefault="00F646D4" w:rsidP="00F646D4">
            <w:pPr>
              <w:shd w:val="clear" w:color="auto" w:fill="FFFFFF"/>
              <w:tabs>
                <w:tab w:val="left" w:pos="514"/>
              </w:tabs>
              <w:jc w:val="both"/>
              <w:rPr>
                <w:rFonts w:eastAsiaTheme="minorHAnsi"/>
                <w:spacing w:val="3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  <w:p w14:paraId="12763B23" w14:textId="77777777" w:rsidR="00F646D4" w:rsidRPr="00F646D4" w:rsidRDefault="00F646D4" w:rsidP="00F646D4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spacing w:val="3"/>
                <w:szCs w:val="28"/>
                <w:lang w:eastAsia="en-US"/>
              </w:rPr>
              <w:t xml:space="preserve">- снижение потерь коммунальных </w:t>
            </w:r>
            <w:proofErr w:type="gramStart"/>
            <w:r w:rsidRPr="00F646D4">
              <w:rPr>
                <w:rFonts w:eastAsiaTheme="minorHAnsi"/>
                <w:spacing w:val="3"/>
                <w:szCs w:val="28"/>
                <w:lang w:eastAsia="en-US"/>
              </w:rPr>
              <w:t>ресурсов  в</w:t>
            </w:r>
            <w:proofErr w:type="gramEnd"/>
            <w:r w:rsidRPr="00F646D4">
              <w:rPr>
                <w:rFonts w:eastAsiaTheme="minorHAnsi"/>
                <w:spacing w:val="3"/>
                <w:szCs w:val="28"/>
                <w:lang w:eastAsia="en-US"/>
              </w:rPr>
              <w:t xml:space="preserve"> производственном процессе;</w:t>
            </w:r>
          </w:p>
          <w:p w14:paraId="5CC77951" w14:textId="77777777" w:rsidR="00F646D4" w:rsidRPr="00F646D4" w:rsidRDefault="00F646D4" w:rsidP="00F646D4">
            <w:pPr>
              <w:tabs>
                <w:tab w:val="left" w:pos="1080"/>
              </w:tabs>
              <w:suppressAutoHyphens/>
              <w:jc w:val="both"/>
              <w:rPr>
                <w:szCs w:val="28"/>
                <w:lang w:eastAsia="zh-CN"/>
              </w:rPr>
            </w:pPr>
            <w:r w:rsidRPr="00F646D4">
              <w:rPr>
                <w:color w:val="000000"/>
                <w:szCs w:val="28"/>
                <w:lang w:eastAsia="zh-CN"/>
              </w:rPr>
              <w:t xml:space="preserve">- повышение </w:t>
            </w:r>
            <w:proofErr w:type="gramStart"/>
            <w:r w:rsidRPr="00F646D4">
              <w:rPr>
                <w:color w:val="000000"/>
                <w:szCs w:val="28"/>
                <w:lang w:eastAsia="zh-CN"/>
              </w:rPr>
              <w:t>эффективности  финансово</w:t>
            </w:r>
            <w:proofErr w:type="gramEnd"/>
            <w:r w:rsidRPr="00F646D4">
              <w:rPr>
                <w:color w:val="000000"/>
                <w:szCs w:val="28"/>
                <w:lang w:eastAsia="zh-CN"/>
              </w:rPr>
              <w:t>-хозяйственной деятельности предприятий коммунального комплекса;</w:t>
            </w:r>
          </w:p>
          <w:p w14:paraId="6B85FCD4" w14:textId="77777777" w:rsidR="00F646D4" w:rsidRPr="00F646D4" w:rsidRDefault="00F646D4" w:rsidP="00F646D4">
            <w:pPr>
              <w:spacing w:after="200" w:line="27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 рациональное использование природных ресурсов.</w:t>
            </w:r>
          </w:p>
        </w:tc>
      </w:tr>
      <w:tr w:rsidR="00F646D4" w:rsidRPr="00F646D4" w14:paraId="2C857D49" w14:textId="77777777" w:rsidTr="009F37D0">
        <w:trPr>
          <w:trHeight w:val="7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4AEB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Сроки реализации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2364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1 этап: 2015 - 2019 годы, 2 этап: 2020-2024</w:t>
            </w:r>
          </w:p>
        </w:tc>
      </w:tr>
      <w:tr w:rsidR="00F646D4" w:rsidRPr="00F646D4" w14:paraId="15B65B1D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17B6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Источники финансирования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71D1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Финансирование мероприятий и проектов, </w:t>
            </w:r>
            <w:proofErr w:type="gramStart"/>
            <w:r w:rsidRPr="00F646D4">
              <w:rPr>
                <w:szCs w:val="28"/>
                <w:lang w:eastAsia="zh-CN"/>
              </w:rPr>
              <w:t>входящих  в</w:t>
            </w:r>
            <w:proofErr w:type="gramEnd"/>
            <w:r w:rsidRPr="00F646D4">
              <w:rPr>
                <w:szCs w:val="28"/>
                <w:lang w:eastAsia="zh-CN"/>
              </w:rPr>
              <w:t xml:space="preserve"> программу, осуществляется за счет средств: </w:t>
            </w:r>
          </w:p>
          <w:p w14:paraId="2E512A74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областной бюджет;</w:t>
            </w:r>
          </w:p>
          <w:p w14:paraId="7AD68193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бюджет поселения</w:t>
            </w:r>
          </w:p>
          <w:p w14:paraId="1235D1A7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Сумма финансирования программы: 9559,2 тыс. рублей, в т.ч.</w:t>
            </w:r>
          </w:p>
          <w:p w14:paraId="35B8A0DA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областной бюджет 3500 тыс. рублей</w:t>
            </w:r>
          </w:p>
          <w:p w14:paraId="06FF92FB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- бюджет поселения </w:t>
            </w:r>
            <w:r w:rsidRPr="00F646D4">
              <w:rPr>
                <w:bCs/>
                <w:color w:val="000000"/>
                <w:szCs w:val="28"/>
                <w:lang w:eastAsia="zh-CN"/>
              </w:rPr>
              <w:t>6059,2</w:t>
            </w:r>
            <w:r w:rsidRPr="00F646D4">
              <w:rPr>
                <w:szCs w:val="28"/>
                <w:lang w:eastAsia="zh-CN"/>
              </w:rPr>
              <w:t xml:space="preserve"> тыс. рублей.</w:t>
            </w:r>
          </w:p>
        </w:tc>
      </w:tr>
      <w:tr w:rsidR="00F646D4" w:rsidRPr="00F646D4" w14:paraId="3374FDD7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164B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FBEA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повышение надежности функционирования систем коммунальной инфраструктуры;</w:t>
            </w:r>
          </w:p>
          <w:p w14:paraId="72A5EA1D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ликвидация аварийных и полностью изношенных объектов коммунального хозяйства;</w:t>
            </w:r>
          </w:p>
          <w:p w14:paraId="62135DE2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 xml:space="preserve">- повышение качества предоставляемых </w:t>
            </w:r>
            <w:proofErr w:type="gramStart"/>
            <w:r w:rsidRPr="00F646D4">
              <w:rPr>
                <w:szCs w:val="28"/>
                <w:lang w:eastAsia="zh-CN"/>
              </w:rPr>
              <w:t>коммунальных  услуг</w:t>
            </w:r>
            <w:proofErr w:type="gramEnd"/>
            <w:r w:rsidRPr="00F646D4">
              <w:rPr>
                <w:szCs w:val="28"/>
                <w:lang w:eastAsia="zh-CN"/>
              </w:rPr>
              <w:t>;</w:t>
            </w:r>
          </w:p>
          <w:p w14:paraId="1C0590FA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дальнейшая активизация жилищного строительства;</w:t>
            </w:r>
          </w:p>
          <w:p w14:paraId="1C97938D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обеспечение инженерной инфраструктурой участков, определенных для вновь строящегося жилого фонда и объектов соцкультбыта;</w:t>
            </w:r>
          </w:p>
          <w:p w14:paraId="7E043BB2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- улучшения экологической ситуации Даровского городского поселения</w:t>
            </w:r>
          </w:p>
          <w:p w14:paraId="037313B4" w14:textId="77777777" w:rsidR="00F646D4" w:rsidRPr="00F646D4" w:rsidRDefault="00F646D4" w:rsidP="00F646D4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 xml:space="preserve">В результате реализации Программы будут </w:t>
            </w:r>
            <w:proofErr w:type="gramStart"/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достигнуты  следующие</w:t>
            </w:r>
            <w:proofErr w:type="gramEnd"/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 xml:space="preserve"> показатели:</w:t>
            </w:r>
          </w:p>
          <w:p w14:paraId="70C79390" w14:textId="77777777" w:rsidR="00F646D4" w:rsidRPr="00F646D4" w:rsidRDefault="00F646D4" w:rsidP="00F646D4">
            <w:pPr>
              <w:jc w:val="both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-</w:t>
            </w:r>
            <w:r w:rsidRPr="00F646D4">
              <w:rPr>
                <w:rFonts w:eastAsiaTheme="minorHAnsi"/>
                <w:szCs w:val="28"/>
                <w:lang w:eastAsia="en-US"/>
              </w:rPr>
              <w:t>понижение среднего физического износа систем коммунальной инфраструктуры</w:t>
            </w:r>
            <w:r w:rsidRPr="00F646D4">
              <w:rPr>
                <w:rFonts w:asciiTheme="minorHAnsi" w:eastAsiaTheme="minorHAnsi" w:hAnsiTheme="minorHAnsi" w:cstheme="minorBidi"/>
                <w:szCs w:val="28"/>
                <w:lang w:eastAsia="en-US"/>
              </w:rPr>
              <w:t xml:space="preserve"> </w:t>
            </w:r>
          </w:p>
        </w:tc>
      </w:tr>
      <w:tr w:rsidR="00F646D4" w:rsidRPr="00F646D4" w14:paraId="32B9870C" w14:textId="77777777" w:rsidTr="009F37D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AE4C4" w14:textId="77777777" w:rsidR="00F646D4" w:rsidRPr="00F646D4" w:rsidRDefault="00F646D4" w:rsidP="00F646D4">
            <w:pPr>
              <w:suppressAutoHyphens/>
              <w:autoSpaceDE w:val="0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0DDE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Контроль за исполнением программы осуществляется</w:t>
            </w:r>
          </w:p>
          <w:p w14:paraId="7C8BCF3E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  <w:r w:rsidRPr="00F646D4">
              <w:rPr>
                <w:szCs w:val="28"/>
                <w:lang w:eastAsia="zh-CN"/>
              </w:rPr>
              <w:t>администрацией Даровского городского поселения Даровского района Кировской области</w:t>
            </w:r>
          </w:p>
          <w:p w14:paraId="1A9A764F" w14:textId="77777777" w:rsidR="00F646D4" w:rsidRPr="00F646D4" w:rsidRDefault="00F646D4" w:rsidP="00F646D4">
            <w:pPr>
              <w:suppressAutoHyphens/>
              <w:autoSpaceDE w:val="0"/>
              <w:jc w:val="both"/>
              <w:rPr>
                <w:szCs w:val="28"/>
                <w:lang w:eastAsia="zh-CN"/>
              </w:rPr>
            </w:pPr>
          </w:p>
        </w:tc>
      </w:tr>
    </w:tbl>
    <w:p w14:paraId="127EA2BE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8"/>
          <w:lang w:eastAsia="en-US"/>
        </w:rPr>
      </w:pPr>
    </w:p>
    <w:p w14:paraId="1F35FC29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 Введение</w:t>
      </w:r>
    </w:p>
    <w:p w14:paraId="75178004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2.1 Основания для разработки программы</w:t>
      </w:r>
    </w:p>
    <w:p w14:paraId="2197127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Основанием для проведения работ по формированию программы комплексного развития систем коммунальной инфраструктуры муниципального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образования  Даровское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городское поселение Даровского района Кировской области на 2015-2024 годы далее – (Программа) являются:</w:t>
      </w:r>
    </w:p>
    <w:p w14:paraId="3BAC203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1. Федеральный закон от 30.12.2004 N 210 - ФЗ "Об основах регулирования тарифов организаций коммунального комплекса";</w:t>
      </w:r>
    </w:p>
    <w:p w14:paraId="555BE42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2. Федеральный закон от 06.10.2003 г. № 131 – ФЗ «Об общих принципах организации местного самоуправления в Российской Федерации»;</w:t>
      </w:r>
    </w:p>
    <w:p w14:paraId="414C524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3. Постановление Правительства РФ от 13.02.2006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14:paraId="27FE65A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4. Постановление Правительства РФ от 23 мая 2006 г. N 306 "Об утверждении Правил установления и определения нормативов потребления коммунальных услуг";</w:t>
      </w:r>
    </w:p>
    <w:p w14:paraId="658DD5E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5. Постановление Правительства РФ от 23 мая 2006 г. N 307 "О порядке предоставления коммунальных услуг гражданам";</w:t>
      </w:r>
    </w:p>
    <w:p w14:paraId="0D533DB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6. Постановление Правительства РФ от 14.12.2005 N 761 "О предоставлении субсидий на оплату жилого помещения и коммунальных услуг»;</w:t>
      </w:r>
    </w:p>
    <w:p w14:paraId="4D7407B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7. Постановление Правительства РФ от 29.08.2005 N 541 "О федеральных стандартах оплаты жилого помещения и коммунальных услуг";</w:t>
      </w:r>
    </w:p>
    <w:p w14:paraId="7759276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8. Постановление Правительства РФ от 21.05.2005 № 315 «Об утверждении типового договора социального найма жилого помещения»;</w:t>
      </w:r>
    </w:p>
    <w:p w14:paraId="3249D3D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9. Постановление Правительства Российской Федерации от 21.01.2006 №25 «Об утверждении Правил пользования жилыми помещениями»;</w:t>
      </w:r>
    </w:p>
    <w:p w14:paraId="5551B4B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10. 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14:paraId="3A8E3B0D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11. Генеральный План Даровского городского поселения Даровского района Кировской области.</w:t>
      </w:r>
    </w:p>
    <w:p w14:paraId="7D7C3D82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2.2 Цели и задачи совершенствования и развития коммунального</w:t>
      </w:r>
    </w:p>
    <w:p w14:paraId="225091A0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>комплекса Даровского городского поселения</w:t>
      </w:r>
    </w:p>
    <w:p w14:paraId="07EF621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Целью разработки Программы комплексного развития систем коммунальной инфраструктуры Даровского городского поселения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14:paraId="05930AB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Программа комплексного развития систем коммунальной инфраструктуры городского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поселения  является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базовым документом для разработки инвестиционных и производственных Программ организаций коммунального комплекса муниципального образования.</w:t>
      </w:r>
    </w:p>
    <w:p w14:paraId="750DBEDA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Основными задачами совершенствования и развития коммунального комплекса Даровского городского поселения являются:</w:t>
      </w:r>
    </w:p>
    <w:p w14:paraId="2B5FA4E3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инженерно-техническая оптимизации коммунальных систем;</w:t>
      </w:r>
    </w:p>
    <w:p w14:paraId="0F455D54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взаимосвязанное перспективное планирование развития коммунальных систем;</w:t>
      </w:r>
    </w:p>
    <w:p w14:paraId="731A1037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обоснование мероприятий по комплексной реконструкции и модернизации;</w:t>
      </w:r>
    </w:p>
    <w:p w14:paraId="49ED10BB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повышение надежности систем и качества предоставления коммунальных услуг;</w:t>
      </w:r>
    </w:p>
    <w:p w14:paraId="26A7AE6D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совершенствование механизмов снижения стоимости коммунальных услуг при сохранении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14:paraId="09DB52EF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совершенствование механизмов развития энергосбережения и повышения энергоэффективности коммунальной инфраструктуры муниципального образования;</w:t>
      </w:r>
    </w:p>
    <w:p w14:paraId="3E094B4E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повышение инвестиционной привлекательности коммунальной инфраструктуры муниципального образования;</w:t>
      </w:r>
    </w:p>
    <w:p w14:paraId="059AB6D2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сбалансированности интересов субъектов коммунальной инфраструктуры и потребителей.</w:t>
      </w:r>
    </w:p>
    <w:p w14:paraId="1B6454B5" w14:textId="77777777" w:rsidR="00F646D4" w:rsidRPr="00F646D4" w:rsidRDefault="00F646D4" w:rsidP="00F646D4">
      <w:pPr>
        <w:autoSpaceDE w:val="0"/>
        <w:autoSpaceDN w:val="0"/>
        <w:adjustRightInd w:val="0"/>
        <w:contextualSpacing/>
        <w:rPr>
          <w:rFonts w:eastAsiaTheme="minorHAnsi"/>
          <w:color w:val="000000"/>
          <w:szCs w:val="28"/>
          <w:lang w:eastAsia="en-US"/>
        </w:rPr>
      </w:pPr>
    </w:p>
    <w:p w14:paraId="731262FE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2.3 Сроки и этапы реализации Программы</w:t>
      </w:r>
    </w:p>
    <w:p w14:paraId="236C8FCE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16D58A1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Период реализации Программы: 1 этап: 2015-2019; 2 этап: 2020 - 2024 гг. </w:t>
      </w:r>
    </w:p>
    <w:p w14:paraId="19201776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2.4 Механизм реализации целевой программы</w:t>
      </w:r>
    </w:p>
    <w:p w14:paraId="7F30C1AF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0C83632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Программа реализуется в соответствии с законодательством Российской Федерации и Кировской области.</w:t>
      </w:r>
    </w:p>
    <w:p w14:paraId="277F2CA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Механизм реализации Программы включает следующие элементы:</w:t>
      </w:r>
    </w:p>
    <w:p w14:paraId="54DFDA14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lastRenderedPageBreak/>
        <w:t>разработку и издание муниципальных правовых актов, необходимых для выполнения Программы;</w:t>
      </w:r>
    </w:p>
    <w:p w14:paraId="2ABE16F2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14:paraId="5983080C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размещение в средствах массовой информации и на официальном сайте администрации Даровского городского поселения информации о ходе и результатах реализации Программы.</w:t>
      </w:r>
    </w:p>
    <w:p w14:paraId="12D88EC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Администрация городского поселения осуществляет административный контроль над исполнением программных мероприятий и участвует в разработке программных мероприятий, контролируют исполнение программных мероприятий. </w:t>
      </w:r>
    </w:p>
    <w:p w14:paraId="18EB0B2B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0C18290C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2.5 Оценка ожидаемой эффективности</w:t>
      </w:r>
    </w:p>
    <w:p w14:paraId="15EB5C39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013DA64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Результаты программы комплексного развития систем коммунальной инфраструктуры городского поселения на 2015-2024 гг. определяются с помощью целевых индикаторов. Ожидаемыми результатами Программы являются улучшение экологической ситуации в городском поселении за счёт:</w:t>
      </w:r>
    </w:p>
    <w:p w14:paraId="35212579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1. Технологические результаты:</w:t>
      </w:r>
    </w:p>
    <w:p w14:paraId="53A75C76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устойчивости системы коммунальной инфраструктуры поселения;</w:t>
      </w:r>
    </w:p>
    <w:p w14:paraId="5693077A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внедрение энергосберегающих технологий;</w:t>
      </w:r>
    </w:p>
    <w:p w14:paraId="6192A4FE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снижение удельного расхода условного топлива, электроэнергии для выработки энергоресурсов;</w:t>
      </w:r>
    </w:p>
    <w:p w14:paraId="51D07DAA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снижение потерь коммунальных ресурсов.</w:t>
      </w:r>
    </w:p>
    <w:p w14:paraId="4671B0FC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 Социальные результаты:</w:t>
      </w:r>
    </w:p>
    <w:p w14:paraId="129F7F4D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рациональное использование природных ресурсов;</w:t>
      </w:r>
    </w:p>
    <w:p w14:paraId="0BE378F4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повышение надежности и качества предоставления коммунальных услуг;</w:t>
      </w:r>
    </w:p>
    <w:p w14:paraId="30A3E329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снижение себестоимости коммунальных услуг.</w:t>
      </w:r>
    </w:p>
    <w:p w14:paraId="1A4E706B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4E3B6826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3. Экономические результаты</w:t>
      </w:r>
      <w:r w:rsidRPr="00F646D4">
        <w:rPr>
          <w:rFonts w:eastAsiaTheme="minorHAnsi"/>
          <w:color w:val="000000"/>
          <w:szCs w:val="28"/>
          <w:lang w:eastAsia="en-US"/>
        </w:rPr>
        <w:t>:</w:t>
      </w:r>
    </w:p>
    <w:p w14:paraId="58176B3F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плановое развитие коммунальной инфраструктуры в соответствии с документами территориального планирования развития поселения;</w:t>
      </w:r>
    </w:p>
    <w:p w14:paraId="157A29E1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повышение инвестиционной привлекательности организаций коммунального комплекса поселения.</w:t>
      </w:r>
    </w:p>
    <w:p w14:paraId="0AA555FD" w14:textId="77777777" w:rsidR="00F646D4" w:rsidRPr="00F646D4" w:rsidRDefault="00F646D4" w:rsidP="00F646D4">
      <w:pPr>
        <w:autoSpaceDE w:val="0"/>
        <w:autoSpaceDN w:val="0"/>
        <w:adjustRightInd w:val="0"/>
        <w:contextualSpacing/>
        <w:rPr>
          <w:rFonts w:eastAsiaTheme="minorHAnsi"/>
          <w:color w:val="000000"/>
          <w:szCs w:val="28"/>
          <w:lang w:eastAsia="en-US"/>
        </w:rPr>
      </w:pPr>
    </w:p>
    <w:p w14:paraId="03E075B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2.6 Принципы формирования программы комплексного развития</w:t>
      </w:r>
    </w:p>
    <w:p w14:paraId="550FFCA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>систем коммунальной инфраструктуры Даровского городского поселения</w:t>
      </w:r>
    </w:p>
    <w:p w14:paraId="615BE44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Формирование и реализация программы комплексного развития систем коммунальной инфраструктуры Даровского городского поселения базируется на следующих принципах:</w:t>
      </w:r>
    </w:p>
    <w:p w14:paraId="1D51B40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– целеполагания – мероприятия и решения Долгосрочной программы комплексного развития должны обеспечивать достижение поставленных целей;</w:t>
      </w:r>
    </w:p>
    <w:p w14:paraId="6273BBB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– системности – рассмотрение программы комплексного развития коммунальной инфраструктуры Даровского городского поселения, как единой системы с учетом взаимного влияния разделов и мероприятий Программы друг на друга;</w:t>
      </w:r>
    </w:p>
    <w:p w14:paraId="0CF5598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– комплексности – формирование программы комплексного развития коммунальной инфраструктуры Даровского городского поселения в увязке с различными Программами.</w:t>
      </w:r>
    </w:p>
    <w:p w14:paraId="3B77BDF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7BC0BD72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3. Краткая характеристика муниципального образования Даровское городское поселение Даровского района Кировской области</w:t>
      </w:r>
    </w:p>
    <w:p w14:paraId="2C30A824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61AF2BF1" w14:textId="77777777" w:rsidR="00F646D4" w:rsidRPr="00F646D4" w:rsidRDefault="00F646D4" w:rsidP="00F646D4">
      <w:pPr>
        <w:spacing w:after="200" w:line="276" w:lineRule="auto"/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Муниципальное образование Даровское городское поселение Даровского района Кировской области (далее – поселение) находится </w:t>
      </w:r>
      <w:proofErr w:type="gramStart"/>
      <w:r w:rsidRPr="00F646D4">
        <w:rPr>
          <w:rFonts w:eastAsiaTheme="minorHAnsi"/>
          <w:szCs w:val="28"/>
          <w:lang w:eastAsia="en-US"/>
        </w:rPr>
        <w:t>на  юге</w:t>
      </w:r>
      <w:proofErr w:type="gramEnd"/>
      <w:r w:rsidRPr="00F646D4">
        <w:rPr>
          <w:rFonts w:eastAsiaTheme="minorHAnsi"/>
          <w:szCs w:val="28"/>
          <w:lang w:eastAsia="en-US"/>
        </w:rPr>
        <w:t xml:space="preserve"> Даровского района, что расположен  в  западной  части Кировской области. Центр Даровского городского поселения Даровского района Кировской области – поселок городского типа Даровской. Пгт </w:t>
      </w:r>
      <w:proofErr w:type="gramStart"/>
      <w:r w:rsidRPr="00F646D4">
        <w:rPr>
          <w:rFonts w:eastAsiaTheme="minorHAnsi"/>
          <w:szCs w:val="28"/>
          <w:lang w:eastAsia="en-US"/>
        </w:rPr>
        <w:t>Даровской  расположен</w:t>
      </w:r>
      <w:proofErr w:type="gramEnd"/>
      <w:r w:rsidRPr="00F646D4">
        <w:rPr>
          <w:rFonts w:eastAsiaTheme="minorHAnsi"/>
          <w:szCs w:val="28"/>
          <w:lang w:eastAsia="en-US"/>
        </w:rPr>
        <w:t xml:space="preserve"> на берегу реки </w:t>
      </w:r>
      <w:proofErr w:type="spellStart"/>
      <w:r w:rsidRPr="00F646D4">
        <w:rPr>
          <w:rFonts w:eastAsiaTheme="minorHAnsi"/>
          <w:szCs w:val="28"/>
          <w:lang w:eastAsia="en-US"/>
        </w:rPr>
        <w:t>Даровушки</w:t>
      </w:r>
      <w:proofErr w:type="spellEnd"/>
      <w:r w:rsidRPr="00F646D4">
        <w:rPr>
          <w:rFonts w:eastAsiaTheme="minorHAnsi"/>
          <w:szCs w:val="28"/>
          <w:lang w:eastAsia="en-US"/>
        </w:rPr>
        <w:t xml:space="preserve">. До ближайшей железнодорожной станции – </w:t>
      </w:r>
      <w:smartTag w:uri="urn:schemas-microsoft-com:office:smarttags" w:element="metricconverter">
        <w:smartTagPr>
          <w:attr w:name="ProductID" w:val="61 км"/>
        </w:smartTagPr>
        <w:r w:rsidRPr="00F646D4">
          <w:rPr>
            <w:rFonts w:eastAsiaTheme="minorHAnsi"/>
            <w:szCs w:val="28"/>
            <w:lang w:eastAsia="en-US"/>
          </w:rPr>
          <w:t>61 км</w:t>
        </w:r>
      </w:smartTag>
      <w:r w:rsidRPr="00F646D4">
        <w:rPr>
          <w:rFonts w:eastAsiaTheme="minorHAnsi"/>
          <w:szCs w:val="28"/>
          <w:lang w:eastAsia="en-US"/>
        </w:rPr>
        <w:t xml:space="preserve">, до областного центра г. Кирова </w:t>
      </w:r>
      <w:smartTag w:uri="urn:schemas-microsoft-com:office:smarttags" w:element="metricconverter">
        <w:smartTagPr>
          <w:attr w:name="ProductID" w:val="184 км"/>
        </w:smartTagPr>
        <w:r w:rsidRPr="00F646D4">
          <w:rPr>
            <w:rFonts w:eastAsiaTheme="minorHAnsi"/>
            <w:szCs w:val="28"/>
            <w:lang w:eastAsia="en-US"/>
          </w:rPr>
          <w:t>184 км</w:t>
        </w:r>
      </w:smartTag>
      <w:r w:rsidRPr="00F646D4">
        <w:rPr>
          <w:rFonts w:eastAsiaTheme="minorHAnsi"/>
          <w:szCs w:val="28"/>
          <w:lang w:eastAsia="en-US"/>
        </w:rPr>
        <w:t xml:space="preserve">. В </w:t>
      </w:r>
      <w:proofErr w:type="gramStart"/>
      <w:r w:rsidRPr="00F646D4">
        <w:rPr>
          <w:rFonts w:eastAsiaTheme="minorHAnsi"/>
          <w:szCs w:val="28"/>
          <w:lang w:eastAsia="en-US"/>
        </w:rPr>
        <w:t>состав  поселения</w:t>
      </w:r>
      <w:proofErr w:type="gramEnd"/>
      <w:r w:rsidRPr="00F646D4">
        <w:rPr>
          <w:rFonts w:eastAsiaTheme="minorHAnsi"/>
          <w:szCs w:val="28"/>
          <w:lang w:eastAsia="en-US"/>
        </w:rPr>
        <w:t xml:space="preserve"> помимо поселка городского типа Даровской входят  32 деревни, среди которых 11 деревень с нулевой численностью населения, а в 6 имеется только по одному хозяйству. Так же имеется одно село. Численность постоянно проживающего населения в поселке Даровской по состоянию на 01.01.2015г. составляет 8,1 тыс. человек., в сельской местности численность постоянно проживающих – 1,03 тыс. человек. На территории поселения продолжается миграция сельского населения в городское, что приводит к появлению большого количества малонаселенных пунктов. В свою очередь трудоспособное население из поселка выезжает в другие населенные пункты (города и более крупные населенные пункты), что дестабилизирует ситуацию на рынке труда поселения: растет возраст нетрудоспособного населения, наблюдается недостаток кадров во многих областях экономики. Структура экономики на территории поселения на протяжении последних лет достаточно стабильна: наибольший удельный вес принадлежит торговле, лесному хозяйству, </w:t>
      </w:r>
      <w:r w:rsidRPr="00F646D4">
        <w:rPr>
          <w:rFonts w:eastAsiaTheme="minorHAnsi"/>
          <w:szCs w:val="28"/>
          <w:lang w:eastAsia="en-US"/>
        </w:rPr>
        <w:lastRenderedPageBreak/>
        <w:t>обрабатывающему производству. Значительную долю занимают сельское хозяйство, транспорт и связь.</w:t>
      </w:r>
    </w:p>
    <w:p w14:paraId="1835A59A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5D1ED1BF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02616D33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3.1 Информация о генеральном плане Даровского городского поселения и схема территориального планирования</w:t>
      </w:r>
    </w:p>
    <w:p w14:paraId="6EA6E4B6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1595"/>
        <w:gridCol w:w="4075"/>
      </w:tblGrid>
      <w:tr w:rsidR="00F646D4" w:rsidRPr="00F646D4" w14:paraId="3FAE7CAB" w14:textId="77777777" w:rsidTr="009F37D0">
        <w:tc>
          <w:tcPr>
            <w:tcW w:w="675" w:type="dxa"/>
          </w:tcPr>
          <w:p w14:paraId="13A11A40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№</w:t>
            </w:r>
          </w:p>
          <w:p w14:paraId="2678C4AC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п/п</w:t>
            </w:r>
          </w:p>
        </w:tc>
        <w:tc>
          <w:tcPr>
            <w:tcW w:w="3261" w:type="dxa"/>
          </w:tcPr>
          <w:p w14:paraId="021DAF8A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595" w:type="dxa"/>
          </w:tcPr>
          <w:p w14:paraId="47E3E553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Площадь территории</w:t>
            </w:r>
          </w:p>
        </w:tc>
        <w:tc>
          <w:tcPr>
            <w:tcW w:w="4075" w:type="dxa"/>
          </w:tcPr>
          <w:p w14:paraId="0CE170BB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Генеральный план поселения</w:t>
            </w:r>
          </w:p>
        </w:tc>
      </w:tr>
      <w:tr w:rsidR="00F646D4" w:rsidRPr="00F646D4" w14:paraId="6443DDB4" w14:textId="77777777" w:rsidTr="009F37D0">
        <w:tc>
          <w:tcPr>
            <w:tcW w:w="675" w:type="dxa"/>
          </w:tcPr>
          <w:p w14:paraId="23F17195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14:paraId="009F2338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1595" w:type="dxa"/>
          </w:tcPr>
          <w:p w14:paraId="7416D6C2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075" w:type="dxa"/>
          </w:tcPr>
          <w:p w14:paraId="2B39D241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</w:tr>
      <w:tr w:rsidR="00F646D4" w:rsidRPr="00F646D4" w14:paraId="24DBA4B9" w14:textId="77777777" w:rsidTr="009F37D0">
        <w:tc>
          <w:tcPr>
            <w:tcW w:w="675" w:type="dxa"/>
          </w:tcPr>
          <w:p w14:paraId="1A9D374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261" w:type="dxa"/>
          </w:tcPr>
          <w:p w14:paraId="1C5E866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Муниципальное образование Даровское городское поселение Даровского района Кировской области</w:t>
            </w:r>
          </w:p>
        </w:tc>
        <w:tc>
          <w:tcPr>
            <w:tcW w:w="1595" w:type="dxa"/>
          </w:tcPr>
          <w:p w14:paraId="715798B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 xml:space="preserve">780,6 </w:t>
            </w:r>
          </w:p>
          <w:p w14:paraId="488AF9F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кв. км</w:t>
            </w:r>
          </w:p>
        </w:tc>
        <w:tc>
          <w:tcPr>
            <w:tcW w:w="4075" w:type="dxa"/>
          </w:tcPr>
          <w:p w14:paraId="16A3CC2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Утвержден Решение Даровской городской Думы Даровского городского поселения Даровского района Кировской области от 15.12.2010 № 220</w:t>
            </w:r>
          </w:p>
        </w:tc>
      </w:tr>
    </w:tbl>
    <w:p w14:paraId="194B1BA9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</w:p>
    <w:p w14:paraId="7170DCB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Документом территориального планирования является генеральный план Даровского городского поселения Даровского района Кировской области, который, исходя из совокупности социальных, экономических, экологических и иных факторов, комплексно решает задачи обеспечения устойчивого развития городского поселения, развития его инженерной, транспортной и социальной инфраструктур. На сегодняшний день на территории Даровского городского поселения существуют следующие территориальные зоны:</w:t>
      </w:r>
    </w:p>
    <w:p w14:paraId="11CF31EB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 xml:space="preserve">жилая зона; </w:t>
      </w:r>
    </w:p>
    <w:p w14:paraId="54BAC017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>общественно-деловая зона;</w:t>
      </w:r>
    </w:p>
    <w:p w14:paraId="1B680348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 xml:space="preserve">производственная; </w:t>
      </w:r>
    </w:p>
    <w:p w14:paraId="00529B3B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>зона инженерной и транспортной инфраструктур;</w:t>
      </w:r>
    </w:p>
    <w:p w14:paraId="7C19D124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>рекреационная зона;</w:t>
      </w:r>
    </w:p>
    <w:p w14:paraId="05794074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>зона сельскохозяйственного использования;</w:t>
      </w:r>
    </w:p>
    <w:p w14:paraId="17AA5312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>зона специального назначения.</w:t>
      </w:r>
    </w:p>
    <w:p w14:paraId="7C41A477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>•</w:t>
      </w:r>
      <w:r w:rsidRPr="00F646D4">
        <w:rPr>
          <w:rFonts w:eastAsiaTheme="minorHAnsi"/>
          <w:szCs w:val="28"/>
          <w:lang w:eastAsia="en-US"/>
        </w:rPr>
        <w:tab/>
        <w:t>иные территориальные зоны</w:t>
      </w:r>
    </w:p>
    <w:p w14:paraId="7D4F5BA4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687BB0DD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В поселке Даровской жилой фонд представлен одно, двух и </w:t>
      </w:r>
      <w:proofErr w:type="gramStart"/>
      <w:r w:rsidRPr="00F646D4">
        <w:rPr>
          <w:rFonts w:eastAsiaTheme="minorHAnsi"/>
          <w:szCs w:val="28"/>
          <w:lang w:eastAsia="en-US"/>
        </w:rPr>
        <w:t>трех этажными</w:t>
      </w:r>
      <w:proofErr w:type="gramEnd"/>
      <w:r w:rsidRPr="00F646D4">
        <w:rPr>
          <w:rFonts w:eastAsiaTheme="minorHAnsi"/>
          <w:szCs w:val="28"/>
          <w:lang w:eastAsia="en-US"/>
        </w:rPr>
        <w:t xml:space="preserve"> жилыми домами, включающими в себя 4070 квартир.</w:t>
      </w:r>
    </w:p>
    <w:p w14:paraId="6C3D0C16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Жилая застройка села и деревень представляет застройку низкой плотности, и в основном представлена индивидуальными жилыми одноэтажными домами с приусадебными участками. </w:t>
      </w:r>
    </w:p>
    <w:p w14:paraId="7D05A738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5CECF9AA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0A32E55F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5D963597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6692D804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2A75FC74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0B62B04E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641262B8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30622A80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</w:p>
    <w:p w14:paraId="41053B6E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Генеральный план муниципального образования Даровское городское поселение Даровского района Кировской области</w:t>
      </w:r>
    </w:p>
    <w:p w14:paraId="00C5B704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3C0AD5F1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noProof/>
          <w:color w:val="000000"/>
          <w:szCs w:val="28"/>
        </w:rPr>
        <w:drawing>
          <wp:anchor distT="0" distB="0" distL="114300" distR="114300" simplePos="0" relativeHeight="251659264" behindDoc="0" locked="0" layoutInCell="1" allowOverlap="1" wp14:anchorId="482F05C1" wp14:editId="4EFC9E5F">
            <wp:simplePos x="0" y="0"/>
            <wp:positionH relativeFrom="margin">
              <wp:posOffset>-51435</wp:posOffset>
            </wp:positionH>
            <wp:positionV relativeFrom="margin">
              <wp:posOffset>833120</wp:posOffset>
            </wp:positionV>
            <wp:extent cx="6076950" cy="6381750"/>
            <wp:effectExtent l="19050" t="0" r="0" b="0"/>
            <wp:wrapSquare wrapText="bothSides"/>
            <wp:docPr id="1" name="Рисунок 2" descr="D:\Мои документы со старого компьютера\ОТДЕЛ жизнеобеспечения\сх разм об кап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 со старого компьютера\ОТДЕЛ жизнеобеспечения\сх разм об кап с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BE4EF4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  <w:sectPr w:rsidR="00F646D4" w:rsidRPr="00F646D4" w:rsidSect="00805F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4DE7A1C2" w14:textId="77777777" w:rsidR="00F646D4" w:rsidRPr="00F646D4" w:rsidRDefault="00F646D4" w:rsidP="00F646D4">
      <w:pPr>
        <w:contextualSpacing/>
        <w:jc w:val="center"/>
        <w:rPr>
          <w:b/>
          <w:szCs w:val="28"/>
          <w:lang w:eastAsia="en-US"/>
        </w:rPr>
      </w:pPr>
      <w:r w:rsidRPr="00F646D4">
        <w:rPr>
          <w:b/>
          <w:szCs w:val="28"/>
          <w:lang w:eastAsia="en-US"/>
        </w:rPr>
        <w:lastRenderedPageBreak/>
        <w:t>3.2 Характеристика жилищного фонда и прогноз развития (строительства) жилищного фонда на период реализации программы комплексного развития коммунальной инфраструктуры по Даровскому городскому поселению Даровского района Кировской области на 2015-2024 годы</w:t>
      </w:r>
    </w:p>
    <w:p w14:paraId="4A357561" w14:textId="77777777" w:rsidR="00F646D4" w:rsidRPr="00F646D4" w:rsidRDefault="00F646D4" w:rsidP="00F646D4">
      <w:pPr>
        <w:contextualSpacing/>
        <w:rPr>
          <w:szCs w:val="28"/>
          <w:lang w:eastAsia="en-US"/>
        </w:rPr>
      </w:pPr>
    </w:p>
    <w:p w14:paraId="7FE4E546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В поселке Даровской жилой фонд представлен одно, двух и </w:t>
      </w:r>
      <w:proofErr w:type="gramStart"/>
      <w:r w:rsidRPr="00F646D4">
        <w:rPr>
          <w:rFonts w:eastAsiaTheme="minorHAnsi"/>
          <w:szCs w:val="28"/>
          <w:lang w:eastAsia="en-US"/>
        </w:rPr>
        <w:t>трех этажными</w:t>
      </w:r>
      <w:proofErr w:type="gramEnd"/>
      <w:r w:rsidRPr="00F646D4">
        <w:rPr>
          <w:rFonts w:eastAsiaTheme="minorHAnsi"/>
          <w:szCs w:val="28"/>
          <w:lang w:eastAsia="en-US"/>
        </w:rPr>
        <w:t xml:space="preserve"> жилыми домами, включающими в себя 4070 квартир.</w:t>
      </w:r>
    </w:p>
    <w:p w14:paraId="0B3CA2DF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Жилая застройка села и деревень представляет застройку низкой плотности, и в основном представлена индивидуальными жилыми одноэтажными домами с приусадебными участками. </w:t>
      </w:r>
    </w:p>
    <w:p w14:paraId="304102FB" w14:textId="77777777" w:rsidR="00F646D4" w:rsidRPr="00F646D4" w:rsidRDefault="00F646D4" w:rsidP="00F646D4">
      <w:pPr>
        <w:contextualSpacing/>
        <w:rPr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36"/>
        <w:gridCol w:w="1701"/>
        <w:gridCol w:w="993"/>
        <w:gridCol w:w="992"/>
        <w:gridCol w:w="992"/>
        <w:gridCol w:w="992"/>
        <w:gridCol w:w="993"/>
        <w:gridCol w:w="1559"/>
        <w:gridCol w:w="1559"/>
      </w:tblGrid>
      <w:tr w:rsidR="00F646D4" w:rsidRPr="00F646D4" w14:paraId="2F782C31" w14:textId="77777777" w:rsidTr="009F37D0">
        <w:tc>
          <w:tcPr>
            <w:tcW w:w="675" w:type="dxa"/>
            <w:vMerge w:val="restart"/>
          </w:tcPr>
          <w:p w14:paraId="491C12F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п/п</w:t>
            </w:r>
          </w:p>
        </w:tc>
        <w:tc>
          <w:tcPr>
            <w:tcW w:w="3436" w:type="dxa"/>
            <w:vMerge w:val="restart"/>
          </w:tcPr>
          <w:p w14:paraId="5510D8B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Принадлежность жилья</w:t>
            </w:r>
          </w:p>
        </w:tc>
        <w:tc>
          <w:tcPr>
            <w:tcW w:w="1701" w:type="dxa"/>
            <w:vMerge w:val="restart"/>
          </w:tcPr>
          <w:p w14:paraId="02569A6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Кол-во (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тыс.</w:t>
            </w:r>
            <w:proofErr w:type="gramStart"/>
            <w:r w:rsidRPr="00F646D4">
              <w:rPr>
                <w:rFonts w:eastAsiaTheme="minorHAnsi"/>
                <w:szCs w:val="28"/>
                <w:lang w:eastAsia="en-US"/>
              </w:rPr>
              <w:t>кв.м</w:t>
            </w:r>
            <w:proofErr w:type="spellEnd"/>
            <w:proofErr w:type="gramEnd"/>
            <w:r w:rsidRPr="00F646D4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6521" w:type="dxa"/>
            <w:gridSpan w:val="6"/>
          </w:tcPr>
          <w:p w14:paraId="4F6F3F6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Прогноз развития жилищного фонда</w:t>
            </w:r>
          </w:p>
        </w:tc>
        <w:tc>
          <w:tcPr>
            <w:tcW w:w="1559" w:type="dxa"/>
            <w:vMerge w:val="restart"/>
          </w:tcPr>
          <w:p w14:paraId="79E063A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Итого </w:t>
            </w:r>
          </w:p>
          <w:p w14:paraId="305B091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(тыс. </w:t>
            </w:r>
            <w:proofErr w:type="spellStart"/>
            <w:proofErr w:type="gramStart"/>
            <w:r w:rsidRPr="00F646D4">
              <w:rPr>
                <w:rFonts w:eastAsiaTheme="minorHAnsi"/>
                <w:szCs w:val="28"/>
                <w:lang w:eastAsia="en-US"/>
              </w:rPr>
              <w:t>кв.м</w:t>
            </w:r>
            <w:proofErr w:type="spellEnd"/>
            <w:proofErr w:type="gramEnd"/>
            <w:r w:rsidRPr="00F646D4">
              <w:rPr>
                <w:rFonts w:eastAsiaTheme="minorHAnsi"/>
                <w:szCs w:val="28"/>
                <w:lang w:eastAsia="en-US"/>
              </w:rPr>
              <w:t>)</w:t>
            </w:r>
          </w:p>
        </w:tc>
      </w:tr>
      <w:tr w:rsidR="00F646D4" w:rsidRPr="00F646D4" w14:paraId="304B3A3E" w14:textId="77777777" w:rsidTr="009F37D0">
        <w:tc>
          <w:tcPr>
            <w:tcW w:w="675" w:type="dxa"/>
            <w:vMerge/>
          </w:tcPr>
          <w:p w14:paraId="30442B2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436" w:type="dxa"/>
            <w:vMerge/>
          </w:tcPr>
          <w:p w14:paraId="4238E28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14:paraId="1B56D04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C7FE91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14:paraId="021ECA6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14:paraId="7248061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14:paraId="501DB7E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2018</w:t>
            </w:r>
          </w:p>
        </w:tc>
        <w:tc>
          <w:tcPr>
            <w:tcW w:w="993" w:type="dxa"/>
          </w:tcPr>
          <w:p w14:paraId="1F25284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2019</w:t>
            </w:r>
          </w:p>
        </w:tc>
        <w:tc>
          <w:tcPr>
            <w:tcW w:w="1559" w:type="dxa"/>
          </w:tcPr>
          <w:p w14:paraId="6F8631C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2020-2024</w:t>
            </w:r>
          </w:p>
        </w:tc>
        <w:tc>
          <w:tcPr>
            <w:tcW w:w="1559" w:type="dxa"/>
            <w:vMerge/>
          </w:tcPr>
          <w:p w14:paraId="0A31B72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0A22B1F" w14:textId="77777777" w:rsidTr="009F37D0">
        <w:tc>
          <w:tcPr>
            <w:tcW w:w="675" w:type="dxa"/>
          </w:tcPr>
          <w:p w14:paraId="51061A6A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3436" w:type="dxa"/>
          </w:tcPr>
          <w:p w14:paraId="72302FB1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Всего жилья в поселении</w:t>
            </w:r>
          </w:p>
        </w:tc>
        <w:tc>
          <w:tcPr>
            <w:tcW w:w="1701" w:type="dxa"/>
          </w:tcPr>
          <w:p w14:paraId="3DA29BA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196,3</w:t>
            </w:r>
          </w:p>
        </w:tc>
        <w:tc>
          <w:tcPr>
            <w:tcW w:w="993" w:type="dxa"/>
          </w:tcPr>
          <w:p w14:paraId="223B17C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500C4EF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33F190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26AEEDB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1FE261B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ACBB15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35EA30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197,29</w:t>
            </w:r>
          </w:p>
        </w:tc>
      </w:tr>
      <w:tr w:rsidR="00F646D4" w:rsidRPr="00F646D4" w14:paraId="2E522893" w14:textId="77777777" w:rsidTr="009F37D0">
        <w:tc>
          <w:tcPr>
            <w:tcW w:w="675" w:type="dxa"/>
          </w:tcPr>
          <w:p w14:paraId="485D38B3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436" w:type="dxa"/>
          </w:tcPr>
          <w:p w14:paraId="3B550F35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1701" w:type="dxa"/>
          </w:tcPr>
          <w:p w14:paraId="4935387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19C45A1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1CC0FFE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326B2D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EA88F9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39A773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7DD4D1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FE2E40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7B121840" w14:textId="77777777" w:rsidTr="009F37D0">
        <w:tc>
          <w:tcPr>
            <w:tcW w:w="675" w:type="dxa"/>
          </w:tcPr>
          <w:p w14:paraId="20EB4EF2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1.1.</w:t>
            </w:r>
          </w:p>
        </w:tc>
        <w:tc>
          <w:tcPr>
            <w:tcW w:w="3436" w:type="dxa"/>
          </w:tcPr>
          <w:p w14:paraId="7E404E96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Муниципальное</w:t>
            </w:r>
          </w:p>
        </w:tc>
        <w:tc>
          <w:tcPr>
            <w:tcW w:w="1701" w:type="dxa"/>
          </w:tcPr>
          <w:p w14:paraId="0413C4E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16,6</w:t>
            </w:r>
          </w:p>
        </w:tc>
        <w:tc>
          <w:tcPr>
            <w:tcW w:w="993" w:type="dxa"/>
          </w:tcPr>
          <w:p w14:paraId="0576C2C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381BA18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711030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2ADD97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627D883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04DFB73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1583C46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16,6</w:t>
            </w:r>
          </w:p>
        </w:tc>
      </w:tr>
      <w:tr w:rsidR="00F646D4" w:rsidRPr="00F646D4" w14:paraId="794ACE65" w14:textId="77777777" w:rsidTr="009F37D0">
        <w:tc>
          <w:tcPr>
            <w:tcW w:w="675" w:type="dxa"/>
          </w:tcPr>
          <w:p w14:paraId="00394CFC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1.2.</w:t>
            </w:r>
          </w:p>
        </w:tc>
        <w:tc>
          <w:tcPr>
            <w:tcW w:w="3436" w:type="dxa"/>
          </w:tcPr>
          <w:p w14:paraId="314B0B3B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Ведомственное</w:t>
            </w:r>
          </w:p>
        </w:tc>
        <w:tc>
          <w:tcPr>
            <w:tcW w:w="1701" w:type="dxa"/>
          </w:tcPr>
          <w:p w14:paraId="26FAAC4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15,3</w:t>
            </w:r>
          </w:p>
        </w:tc>
        <w:tc>
          <w:tcPr>
            <w:tcW w:w="993" w:type="dxa"/>
          </w:tcPr>
          <w:p w14:paraId="79B0F45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49A9CC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A7E2D3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2599F23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1DEE3A9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574B84E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07378DE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15,3</w:t>
            </w:r>
          </w:p>
        </w:tc>
      </w:tr>
      <w:tr w:rsidR="00F646D4" w:rsidRPr="00F646D4" w14:paraId="6F5E1C35" w14:textId="77777777" w:rsidTr="009F37D0">
        <w:tc>
          <w:tcPr>
            <w:tcW w:w="675" w:type="dxa"/>
          </w:tcPr>
          <w:p w14:paraId="45DCFAD8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1.3.</w:t>
            </w:r>
          </w:p>
        </w:tc>
        <w:tc>
          <w:tcPr>
            <w:tcW w:w="3436" w:type="dxa"/>
          </w:tcPr>
          <w:p w14:paraId="498FF793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Частное</w:t>
            </w:r>
          </w:p>
        </w:tc>
        <w:tc>
          <w:tcPr>
            <w:tcW w:w="1701" w:type="dxa"/>
          </w:tcPr>
          <w:p w14:paraId="3319AAB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164,4</w:t>
            </w:r>
          </w:p>
        </w:tc>
        <w:tc>
          <w:tcPr>
            <w:tcW w:w="993" w:type="dxa"/>
          </w:tcPr>
          <w:p w14:paraId="7AB68F3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+0,15</w:t>
            </w:r>
          </w:p>
        </w:tc>
        <w:tc>
          <w:tcPr>
            <w:tcW w:w="992" w:type="dxa"/>
          </w:tcPr>
          <w:p w14:paraId="48A1D47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+0,2</w:t>
            </w:r>
          </w:p>
        </w:tc>
        <w:tc>
          <w:tcPr>
            <w:tcW w:w="992" w:type="dxa"/>
          </w:tcPr>
          <w:p w14:paraId="0360301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+0,24</w:t>
            </w:r>
          </w:p>
        </w:tc>
        <w:tc>
          <w:tcPr>
            <w:tcW w:w="992" w:type="dxa"/>
          </w:tcPr>
          <w:p w14:paraId="1C21ED4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+0,2</w:t>
            </w:r>
          </w:p>
        </w:tc>
        <w:tc>
          <w:tcPr>
            <w:tcW w:w="993" w:type="dxa"/>
          </w:tcPr>
          <w:p w14:paraId="5C98672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+0,2</w:t>
            </w:r>
          </w:p>
        </w:tc>
        <w:tc>
          <w:tcPr>
            <w:tcW w:w="1559" w:type="dxa"/>
          </w:tcPr>
          <w:p w14:paraId="5DB9288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+0,5</w:t>
            </w:r>
          </w:p>
        </w:tc>
        <w:tc>
          <w:tcPr>
            <w:tcW w:w="1559" w:type="dxa"/>
          </w:tcPr>
          <w:p w14:paraId="23542D6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165,39</w:t>
            </w:r>
          </w:p>
        </w:tc>
      </w:tr>
      <w:tr w:rsidR="00F646D4" w:rsidRPr="00F646D4" w14:paraId="7D741483" w14:textId="77777777" w:rsidTr="009F37D0">
        <w:tc>
          <w:tcPr>
            <w:tcW w:w="675" w:type="dxa"/>
          </w:tcPr>
          <w:p w14:paraId="086D1704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3436" w:type="dxa"/>
          </w:tcPr>
          <w:p w14:paraId="5C18AE5F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Ветхое и аварийное:</w:t>
            </w:r>
          </w:p>
        </w:tc>
        <w:tc>
          <w:tcPr>
            <w:tcW w:w="1701" w:type="dxa"/>
          </w:tcPr>
          <w:p w14:paraId="39E65C0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0,3</w:t>
            </w:r>
          </w:p>
        </w:tc>
        <w:tc>
          <w:tcPr>
            <w:tcW w:w="993" w:type="dxa"/>
          </w:tcPr>
          <w:p w14:paraId="5564AF5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2A764B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3ACE83B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FA0AE4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724B5BC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500C7D5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0A3063D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0,45</w:t>
            </w:r>
          </w:p>
        </w:tc>
      </w:tr>
      <w:tr w:rsidR="00F646D4" w:rsidRPr="00F646D4" w14:paraId="40780DD2" w14:textId="77777777" w:rsidTr="009F37D0">
        <w:tc>
          <w:tcPr>
            <w:tcW w:w="675" w:type="dxa"/>
          </w:tcPr>
          <w:p w14:paraId="6943CFC3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436" w:type="dxa"/>
          </w:tcPr>
          <w:p w14:paraId="69865483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1701" w:type="dxa"/>
          </w:tcPr>
          <w:p w14:paraId="61651C4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7EFA9ED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FAC902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A22C6F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337BE6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7C8F887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29735FC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A2D21D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C903080" w14:textId="77777777" w:rsidTr="009F37D0">
        <w:tc>
          <w:tcPr>
            <w:tcW w:w="675" w:type="dxa"/>
          </w:tcPr>
          <w:p w14:paraId="58B70D86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2.1.</w:t>
            </w:r>
          </w:p>
        </w:tc>
        <w:tc>
          <w:tcPr>
            <w:tcW w:w="3436" w:type="dxa"/>
          </w:tcPr>
          <w:p w14:paraId="018EBE87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Муниципальное</w:t>
            </w:r>
          </w:p>
        </w:tc>
        <w:tc>
          <w:tcPr>
            <w:tcW w:w="1701" w:type="dxa"/>
          </w:tcPr>
          <w:p w14:paraId="5C2FE34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0,2</w:t>
            </w:r>
          </w:p>
        </w:tc>
        <w:tc>
          <w:tcPr>
            <w:tcW w:w="993" w:type="dxa"/>
          </w:tcPr>
          <w:p w14:paraId="342F41B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3F9A2E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6AEBA7C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6D903CA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5174D2D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09C8CCF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776C9B5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0,2</w:t>
            </w:r>
          </w:p>
        </w:tc>
      </w:tr>
      <w:tr w:rsidR="00F646D4" w:rsidRPr="00F646D4" w14:paraId="0C2C5ACA" w14:textId="77777777" w:rsidTr="009F37D0">
        <w:tc>
          <w:tcPr>
            <w:tcW w:w="675" w:type="dxa"/>
          </w:tcPr>
          <w:p w14:paraId="62A15486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2.2.</w:t>
            </w:r>
          </w:p>
        </w:tc>
        <w:tc>
          <w:tcPr>
            <w:tcW w:w="3436" w:type="dxa"/>
          </w:tcPr>
          <w:p w14:paraId="62347118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Ведомственное</w:t>
            </w:r>
          </w:p>
        </w:tc>
        <w:tc>
          <w:tcPr>
            <w:tcW w:w="1701" w:type="dxa"/>
          </w:tcPr>
          <w:p w14:paraId="10E38C7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048FCC6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BA06C5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7469544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7D2AEE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388D046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14EDA7A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7C455DC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F646D4" w:rsidRPr="00F646D4" w14:paraId="1A86FCB2" w14:textId="77777777" w:rsidTr="009F37D0">
        <w:tc>
          <w:tcPr>
            <w:tcW w:w="675" w:type="dxa"/>
          </w:tcPr>
          <w:p w14:paraId="1CA3BEA4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2.3.</w:t>
            </w:r>
          </w:p>
        </w:tc>
        <w:tc>
          <w:tcPr>
            <w:tcW w:w="3436" w:type="dxa"/>
          </w:tcPr>
          <w:p w14:paraId="50D56973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Частное</w:t>
            </w:r>
          </w:p>
        </w:tc>
        <w:tc>
          <w:tcPr>
            <w:tcW w:w="1701" w:type="dxa"/>
          </w:tcPr>
          <w:p w14:paraId="263B52B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0,1</w:t>
            </w:r>
          </w:p>
        </w:tc>
        <w:tc>
          <w:tcPr>
            <w:tcW w:w="993" w:type="dxa"/>
          </w:tcPr>
          <w:p w14:paraId="4CE2276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B0F69B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3957B1F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7453A08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4741692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336BD36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0,15</w:t>
            </w:r>
          </w:p>
        </w:tc>
        <w:tc>
          <w:tcPr>
            <w:tcW w:w="1559" w:type="dxa"/>
          </w:tcPr>
          <w:p w14:paraId="4A9A3F9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0,25</w:t>
            </w:r>
          </w:p>
        </w:tc>
      </w:tr>
      <w:tr w:rsidR="00F646D4" w:rsidRPr="00F646D4" w14:paraId="3E59FF52" w14:textId="77777777" w:rsidTr="009F37D0">
        <w:tc>
          <w:tcPr>
            <w:tcW w:w="675" w:type="dxa"/>
          </w:tcPr>
          <w:p w14:paraId="4798F4E8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3436" w:type="dxa"/>
          </w:tcPr>
          <w:p w14:paraId="51F8439E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Благоустроенное:</w:t>
            </w:r>
          </w:p>
        </w:tc>
        <w:tc>
          <w:tcPr>
            <w:tcW w:w="1701" w:type="dxa"/>
          </w:tcPr>
          <w:p w14:paraId="3C46EE5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43,8</w:t>
            </w:r>
          </w:p>
        </w:tc>
        <w:tc>
          <w:tcPr>
            <w:tcW w:w="993" w:type="dxa"/>
          </w:tcPr>
          <w:p w14:paraId="0832A00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+0,15</w:t>
            </w:r>
          </w:p>
        </w:tc>
        <w:tc>
          <w:tcPr>
            <w:tcW w:w="992" w:type="dxa"/>
          </w:tcPr>
          <w:p w14:paraId="1932024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+0,15</w:t>
            </w:r>
          </w:p>
        </w:tc>
        <w:tc>
          <w:tcPr>
            <w:tcW w:w="992" w:type="dxa"/>
          </w:tcPr>
          <w:p w14:paraId="2E8D966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+0,15</w:t>
            </w:r>
          </w:p>
        </w:tc>
        <w:tc>
          <w:tcPr>
            <w:tcW w:w="992" w:type="dxa"/>
          </w:tcPr>
          <w:p w14:paraId="08CF29D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</w:t>
            </w:r>
          </w:p>
        </w:tc>
        <w:tc>
          <w:tcPr>
            <w:tcW w:w="993" w:type="dxa"/>
          </w:tcPr>
          <w:p w14:paraId="0E84B05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</w:t>
            </w:r>
          </w:p>
        </w:tc>
        <w:tc>
          <w:tcPr>
            <w:tcW w:w="1559" w:type="dxa"/>
          </w:tcPr>
          <w:p w14:paraId="136EAD6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+0,3</w:t>
            </w:r>
          </w:p>
        </w:tc>
        <w:tc>
          <w:tcPr>
            <w:tcW w:w="1559" w:type="dxa"/>
          </w:tcPr>
          <w:p w14:paraId="17FF75E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44,75</w:t>
            </w:r>
          </w:p>
        </w:tc>
      </w:tr>
      <w:tr w:rsidR="00F646D4" w:rsidRPr="00F646D4" w14:paraId="3C7CAC68" w14:textId="77777777" w:rsidTr="009F37D0">
        <w:tc>
          <w:tcPr>
            <w:tcW w:w="675" w:type="dxa"/>
          </w:tcPr>
          <w:p w14:paraId="1DA4CAAD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436" w:type="dxa"/>
          </w:tcPr>
          <w:p w14:paraId="5600192D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 том числе</w:t>
            </w:r>
          </w:p>
        </w:tc>
        <w:tc>
          <w:tcPr>
            <w:tcW w:w="1701" w:type="dxa"/>
          </w:tcPr>
          <w:p w14:paraId="5CD2B46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1A5ECFB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252AD1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78C6310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652C64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108EA18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AD7E0A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56D174D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641A206" w14:textId="77777777" w:rsidTr="009F37D0">
        <w:tc>
          <w:tcPr>
            <w:tcW w:w="675" w:type="dxa"/>
          </w:tcPr>
          <w:p w14:paraId="15EEEA20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3.1.</w:t>
            </w:r>
          </w:p>
        </w:tc>
        <w:tc>
          <w:tcPr>
            <w:tcW w:w="3436" w:type="dxa"/>
          </w:tcPr>
          <w:p w14:paraId="09988706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Муниципальное</w:t>
            </w:r>
          </w:p>
        </w:tc>
        <w:tc>
          <w:tcPr>
            <w:tcW w:w="1701" w:type="dxa"/>
          </w:tcPr>
          <w:p w14:paraId="3B80A9E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5,8</w:t>
            </w:r>
          </w:p>
        </w:tc>
        <w:tc>
          <w:tcPr>
            <w:tcW w:w="993" w:type="dxa"/>
          </w:tcPr>
          <w:p w14:paraId="5202C9A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4FFED12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7DA9A11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6F9537A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4A86101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1423076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1EE0199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5,8</w:t>
            </w:r>
          </w:p>
        </w:tc>
      </w:tr>
      <w:tr w:rsidR="00F646D4" w:rsidRPr="00F646D4" w14:paraId="0BF34469" w14:textId="77777777" w:rsidTr="009F37D0">
        <w:tc>
          <w:tcPr>
            <w:tcW w:w="675" w:type="dxa"/>
          </w:tcPr>
          <w:p w14:paraId="6EF18B8E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3.2.</w:t>
            </w:r>
          </w:p>
        </w:tc>
        <w:tc>
          <w:tcPr>
            <w:tcW w:w="3436" w:type="dxa"/>
          </w:tcPr>
          <w:p w14:paraId="4383BC73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Ведомственное</w:t>
            </w:r>
          </w:p>
        </w:tc>
        <w:tc>
          <w:tcPr>
            <w:tcW w:w="1701" w:type="dxa"/>
          </w:tcPr>
          <w:p w14:paraId="2FE156F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72D28E6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2AF1B7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62BD16F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B26FC2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14:paraId="71A4A97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5505AAF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1559" w:type="dxa"/>
          </w:tcPr>
          <w:p w14:paraId="557BDDA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  <w:tr w:rsidR="00F646D4" w:rsidRPr="00F646D4" w14:paraId="6C638237" w14:textId="77777777" w:rsidTr="009F37D0">
        <w:tc>
          <w:tcPr>
            <w:tcW w:w="675" w:type="dxa"/>
          </w:tcPr>
          <w:p w14:paraId="0E942379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3.3.</w:t>
            </w:r>
          </w:p>
        </w:tc>
        <w:tc>
          <w:tcPr>
            <w:tcW w:w="3436" w:type="dxa"/>
          </w:tcPr>
          <w:p w14:paraId="64219CB1" w14:textId="77777777" w:rsidR="00F646D4" w:rsidRPr="00F646D4" w:rsidRDefault="00F646D4" w:rsidP="00F646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Частное</w:t>
            </w:r>
          </w:p>
        </w:tc>
        <w:tc>
          <w:tcPr>
            <w:tcW w:w="1701" w:type="dxa"/>
          </w:tcPr>
          <w:p w14:paraId="788513E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38,0</w:t>
            </w:r>
          </w:p>
        </w:tc>
        <w:tc>
          <w:tcPr>
            <w:tcW w:w="993" w:type="dxa"/>
          </w:tcPr>
          <w:p w14:paraId="245A854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+0,15</w:t>
            </w:r>
          </w:p>
        </w:tc>
        <w:tc>
          <w:tcPr>
            <w:tcW w:w="992" w:type="dxa"/>
          </w:tcPr>
          <w:p w14:paraId="3FB8ADE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+0,15</w:t>
            </w:r>
          </w:p>
        </w:tc>
        <w:tc>
          <w:tcPr>
            <w:tcW w:w="992" w:type="dxa"/>
          </w:tcPr>
          <w:p w14:paraId="2AF4ED2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+0,15</w:t>
            </w:r>
          </w:p>
        </w:tc>
        <w:tc>
          <w:tcPr>
            <w:tcW w:w="992" w:type="dxa"/>
          </w:tcPr>
          <w:p w14:paraId="113A064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</w:t>
            </w:r>
          </w:p>
        </w:tc>
        <w:tc>
          <w:tcPr>
            <w:tcW w:w="993" w:type="dxa"/>
          </w:tcPr>
          <w:p w14:paraId="7A0E710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+0,1</w:t>
            </w:r>
          </w:p>
        </w:tc>
        <w:tc>
          <w:tcPr>
            <w:tcW w:w="1559" w:type="dxa"/>
          </w:tcPr>
          <w:p w14:paraId="1712369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+0,3</w:t>
            </w:r>
          </w:p>
        </w:tc>
        <w:tc>
          <w:tcPr>
            <w:tcW w:w="1559" w:type="dxa"/>
          </w:tcPr>
          <w:p w14:paraId="30C40E4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38,95</w:t>
            </w:r>
          </w:p>
        </w:tc>
      </w:tr>
    </w:tbl>
    <w:p w14:paraId="4087776F" w14:textId="77777777" w:rsidR="00F646D4" w:rsidRPr="00F646D4" w:rsidRDefault="00F646D4" w:rsidP="00F646D4">
      <w:pPr>
        <w:rPr>
          <w:rFonts w:eastAsiaTheme="minorHAnsi"/>
          <w:szCs w:val="28"/>
          <w:lang w:eastAsia="en-US"/>
        </w:rPr>
      </w:pPr>
    </w:p>
    <w:p w14:paraId="27FDB61E" w14:textId="77777777" w:rsidR="00F646D4" w:rsidRPr="00F646D4" w:rsidRDefault="00F646D4" w:rsidP="00F646D4">
      <w:pPr>
        <w:jc w:val="both"/>
        <w:rPr>
          <w:rFonts w:eastAsiaTheme="minorHAnsi"/>
          <w:szCs w:val="28"/>
          <w:lang w:eastAsia="en-US"/>
        </w:rPr>
        <w:sectPr w:rsidR="00F646D4" w:rsidRPr="00F646D4" w:rsidSect="00123C0F">
          <w:pgSz w:w="16838" w:h="11906" w:orient="landscape"/>
          <w:pgMar w:top="851" w:right="1134" w:bottom="1701" w:left="1701" w:header="709" w:footer="709" w:gutter="0"/>
          <w:cols w:space="708"/>
          <w:docGrid w:linePitch="360"/>
        </w:sectPr>
      </w:pPr>
    </w:p>
    <w:p w14:paraId="4B4059BD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>3.3 Демографическая ситуация</w:t>
      </w:r>
    </w:p>
    <w:p w14:paraId="7EBF946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Демографическая ситуация в Даровском городском поселении в последние годы характеризуется стабильной естественной убылью населения, частично компенсируется миграционным приростом из сельских населенных пунктов Даровского района.</w:t>
      </w:r>
    </w:p>
    <w:p w14:paraId="16AC3C9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Убыль населения составила 49 человек за последний 2014 год, это высокий показатель, характеризующий демографическую ситуацию как неблагоприятную. Имеется увеличение родившихся детей.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Сокращается  численность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населения трудоспособного возраста.</w:t>
      </w:r>
    </w:p>
    <w:p w14:paraId="689CF6F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68BB75F0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4. Анализ перспектив развития Даровского городского поселения Даровского района Кировской области</w:t>
      </w:r>
    </w:p>
    <w:p w14:paraId="7AA85CF6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2803555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В связи с тем, что бюджет Даровского городского поселения не располагает достаточным количеством средств, и нет дополнительных источников дохода, </w:t>
      </w:r>
      <w:r w:rsidRPr="00F646D4">
        <w:rPr>
          <w:rFonts w:eastAsiaTheme="minorHAnsi"/>
          <w:iCs/>
          <w:color w:val="000000"/>
          <w:szCs w:val="28"/>
          <w:lang w:eastAsia="en-US"/>
        </w:rPr>
        <w:t xml:space="preserve">основной задачей комплексного развития систем коммунальной инфраструктуры на период до 2024 года является повышение надежности и качества функционирования существующих коммунальных систем. </w:t>
      </w:r>
      <w:r w:rsidRPr="00F646D4">
        <w:rPr>
          <w:rFonts w:eastAsiaTheme="minorHAnsi"/>
          <w:color w:val="000000"/>
          <w:szCs w:val="28"/>
          <w:lang w:eastAsia="en-US"/>
        </w:rPr>
        <w:t>Средний уровень износа инженерных коммуникаций по поселению составляет более 70% и характеризуется высокой аварийностью, низким коэффициентом полезного действия мощностей и большими потерями энергоносителей. На территории городского поселения не планируется строительство социально значимых объектов. Прогнозируется только увеличение частного жилищного фонда в среднем на 100 кв. м в год. Значительных нагрузок на коммунальную инфраструктуру не предвидится.</w:t>
      </w:r>
    </w:p>
    <w:p w14:paraId="22ED836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0CD70B58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5. Анализ существующей системы теплоснабжения</w:t>
      </w:r>
    </w:p>
    <w:p w14:paraId="30DAEB4A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598131D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Теплоэнергетическое хозяйство Даровского городского поселения включает в себя 14 котельных, работающих на </w:t>
      </w:r>
      <w:proofErr w:type="spellStart"/>
      <w:r w:rsidRPr="00F646D4">
        <w:rPr>
          <w:rFonts w:eastAsiaTheme="minorHAnsi"/>
          <w:color w:val="000000"/>
          <w:szCs w:val="28"/>
          <w:lang w:eastAsia="en-US"/>
        </w:rPr>
        <w:t>опиле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 xml:space="preserve"> и дровах. Из них 6 котельных находится в собственности муниципального образования Даровское городское поселение Даровского района Кировской области и 8 в собственности Даровского района. Протяженность теплотрасс от 6 котельных Даровского городского поселения в 2-х трубном исполнении составляет 2062,5 м.     </w:t>
      </w:r>
    </w:p>
    <w:p w14:paraId="4C61517B" w14:textId="77777777" w:rsidR="00F646D4" w:rsidRPr="00F646D4" w:rsidRDefault="00F646D4" w:rsidP="00F646D4">
      <w:pPr>
        <w:jc w:val="center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b/>
          <w:szCs w:val="28"/>
          <w:lang w:eastAsia="en-US"/>
        </w:rPr>
        <w:t xml:space="preserve">Список </w:t>
      </w:r>
    </w:p>
    <w:p w14:paraId="4C7FAFC1" w14:textId="77777777" w:rsidR="00F646D4" w:rsidRPr="00F646D4" w:rsidRDefault="00F646D4" w:rsidP="00F646D4">
      <w:pPr>
        <w:jc w:val="center"/>
        <w:rPr>
          <w:rFonts w:eastAsiaTheme="minorHAnsi"/>
          <w:szCs w:val="28"/>
          <w:lang w:eastAsia="en-US"/>
        </w:rPr>
      </w:pPr>
      <w:proofErr w:type="gramStart"/>
      <w:r w:rsidRPr="00F646D4">
        <w:rPr>
          <w:rFonts w:eastAsiaTheme="minorHAnsi"/>
          <w:szCs w:val="28"/>
          <w:lang w:eastAsia="en-US"/>
        </w:rPr>
        <w:t>котельных</w:t>
      </w:r>
      <w:proofErr w:type="gramEnd"/>
      <w:r w:rsidRPr="00F646D4">
        <w:rPr>
          <w:rFonts w:eastAsiaTheme="minorHAnsi"/>
          <w:szCs w:val="28"/>
          <w:lang w:eastAsia="en-US"/>
        </w:rPr>
        <w:t xml:space="preserve"> находящихся в собственности муниципального образования Даровское городское поселение Даровского района Кировской области</w:t>
      </w:r>
    </w:p>
    <w:p w14:paraId="5986514F" w14:textId="77777777" w:rsidR="00F646D4" w:rsidRPr="00F646D4" w:rsidRDefault="00F646D4" w:rsidP="00F646D4">
      <w:pPr>
        <w:jc w:val="center"/>
        <w:rPr>
          <w:rFonts w:eastAsiaTheme="minorHAnsi"/>
          <w:szCs w:val="28"/>
          <w:lang w:eastAsia="en-US"/>
        </w:rPr>
      </w:pP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342"/>
        <w:gridCol w:w="1284"/>
        <w:gridCol w:w="902"/>
        <w:gridCol w:w="730"/>
        <w:gridCol w:w="8"/>
        <w:gridCol w:w="2097"/>
      </w:tblGrid>
      <w:tr w:rsidR="00F646D4" w:rsidRPr="00F646D4" w14:paraId="0B9ADBDA" w14:textId="77777777" w:rsidTr="009F37D0">
        <w:trPr>
          <w:trHeight w:val="529"/>
        </w:trPr>
        <w:tc>
          <w:tcPr>
            <w:tcW w:w="606" w:type="dxa"/>
            <w:vMerge w:val="restart"/>
          </w:tcPr>
          <w:p w14:paraId="10EA2782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42" w:type="dxa"/>
            <w:vMerge w:val="restart"/>
          </w:tcPr>
          <w:p w14:paraId="01FA579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7BFFA3A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Протяженность сетей (м)</w:t>
            </w:r>
          </w:p>
        </w:tc>
        <w:tc>
          <w:tcPr>
            <w:tcW w:w="1640" w:type="dxa"/>
            <w:gridSpan w:val="3"/>
            <w:shd w:val="clear" w:color="auto" w:fill="auto"/>
          </w:tcPr>
          <w:p w14:paraId="19374A4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Тип прокладки</w:t>
            </w:r>
          </w:p>
        </w:tc>
        <w:tc>
          <w:tcPr>
            <w:tcW w:w="2097" w:type="dxa"/>
            <w:shd w:val="clear" w:color="auto" w:fill="auto"/>
          </w:tcPr>
          <w:p w14:paraId="7928ED7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Обслуживающая</w:t>
            </w:r>
          </w:p>
          <w:p w14:paraId="3229E09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</w:tc>
      </w:tr>
      <w:tr w:rsidR="00F646D4" w:rsidRPr="00F646D4" w14:paraId="79EB0D45" w14:textId="77777777" w:rsidTr="009F37D0">
        <w:trPr>
          <w:trHeight w:val="218"/>
        </w:trPr>
        <w:tc>
          <w:tcPr>
            <w:tcW w:w="606" w:type="dxa"/>
            <w:vMerge/>
          </w:tcPr>
          <w:p w14:paraId="4EF0F47D" w14:textId="77777777" w:rsidR="00F646D4" w:rsidRPr="00F646D4" w:rsidRDefault="00F646D4" w:rsidP="00F646D4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vMerge/>
          </w:tcPr>
          <w:p w14:paraId="0CE04564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12D2C8F9" w14:textId="77777777" w:rsidR="00F646D4" w:rsidRPr="00F646D4" w:rsidRDefault="00F646D4" w:rsidP="00F646D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shd w:val="clear" w:color="auto" w:fill="auto"/>
          </w:tcPr>
          <w:p w14:paraId="3B74C26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Надземная</w:t>
            </w:r>
          </w:p>
          <w:p w14:paraId="09531AB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(м)</w:t>
            </w:r>
          </w:p>
        </w:tc>
        <w:tc>
          <w:tcPr>
            <w:tcW w:w="730" w:type="dxa"/>
            <w:shd w:val="clear" w:color="auto" w:fill="auto"/>
          </w:tcPr>
          <w:p w14:paraId="543415B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Подземная</w:t>
            </w:r>
          </w:p>
          <w:p w14:paraId="6D324C18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(м)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3D9E3885" w14:textId="77777777" w:rsidR="00F646D4" w:rsidRPr="00F646D4" w:rsidRDefault="00F646D4" w:rsidP="00F646D4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F646D4" w:rsidRPr="00F646D4" w14:paraId="128475E2" w14:textId="77777777" w:rsidTr="009F37D0">
        <w:trPr>
          <w:trHeight w:val="347"/>
        </w:trPr>
        <w:tc>
          <w:tcPr>
            <w:tcW w:w="606" w:type="dxa"/>
          </w:tcPr>
          <w:p w14:paraId="496910C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342" w:type="dxa"/>
          </w:tcPr>
          <w:p w14:paraId="5EB617F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4" w:type="dxa"/>
          </w:tcPr>
          <w:p w14:paraId="0AC2E90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2" w:type="dxa"/>
          </w:tcPr>
          <w:p w14:paraId="72727A2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8" w:type="dxa"/>
            <w:gridSpan w:val="2"/>
          </w:tcPr>
          <w:p w14:paraId="2CC4DE0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97" w:type="dxa"/>
          </w:tcPr>
          <w:p w14:paraId="178633F8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F646D4" w:rsidRPr="00F646D4" w14:paraId="5E6B8120" w14:textId="77777777" w:rsidTr="009F37D0">
        <w:trPr>
          <w:trHeight w:val="347"/>
        </w:trPr>
        <w:tc>
          <w:tcPr>
            <w:tcW w:w="606" w:type="dxa"/>
          </w:tcPr>
          <w:p w14:paraId="7EAB08D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2" w:type="dxa"/>
          </w:tcPr>
          <w:p w14:paraId="027EDA4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 № 1, «Администрация района», ул. Набережная, 8а</w:t>
            </w:r>
          </w:p>
        </w:tc>
        <w:tc>
          <w:tcPr>
            <w:tcW w:w="1284" w:type="dxa"/>
          </w:tcPr>
          <w:p w14:paraId="5787A14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619,5</w:t>
            </w:r>
          </w:p>
        </w:tc>
        <w:tc>
          <w:tcPr>
            <w:tcW w:w="902" w:type="dxa"/>
          </w:tcPr>
          <w:p w14:paraId="09437E2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493,5</w:t>
            </w:r>
          </w:p>
        </w:tc>
        <w:tc>
          <w:tcPr>
            <w:tcW w:w="738" w:type="dxa"/>
            <w:gridSpan w:val="2"/>
          </w:tcPr>
          <w:p w14:paraId="7D4ABE8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097" w:type="dxa"/>
          </w:tcPr>
          <w:p w14:paraId="377D567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ООО «Уником»</w:t>
            </w:r>
          </w:p>
        </w:tc>
      </w:tr>
      <w:tr w:rsidR="00F646D4" w:rsidRPr="00F646D4" w14:paraId="63DCEDEF" w14:textId="77777777" w:rsidTr="009F37D0">
        <w:trPr>
          <w:trHeight w:val="347"/>
        </w:trPr>
        <w:tc>
          <w:tcPr>
            <w:tcW w:w="606" w:type="dxa"/>
          </w:tcPr>
          <w:p w14:paraId="5D459DA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42" w:type="dxa"/>
          </w:tcPr>
          <w:p w14:paraId="52BE51F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 № 2, «Черёмушки», ул. Кооперативная, 39а</w:t>
            </w:r>
          </w:p>
        </w:tc>
        <w:tc>
          <w:tcPr>
            <w:tcW w:w="1284" w:type="dxa"/>
          </w:tcPr>
          <w:p w14:paraId="6A5AFD9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353,0</w:t>
            </w:r>
          </w:p>
        </w:tc>
        <w:tc>
          <w:tcPr>
            <w:tcW w:w="902" w:type="dxa"/>
          </w:tcPr>
          <w:p w14:paraId="3FC0798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738" w:type="dxa"/>
            <w:gridSpan w:val="2"/>
          </w:tcPr>
          <w:p w14:paraId="560315C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097" w:type="dxa"/>
          </w:tcPr>
          <w:p w14:paraId="4F68003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ООО «Уником»</w:t>
            </w:r>
          </w:p>
        </w:tc>
      </w:tr>
      <w:tr w:rsidR="00F646D4" w:rsidRPr="00F646D4" w14:paraId="6932579E" w14:textId="77777777" w:rsidTr="009F37D0">
        <w:trPr>
          <w:trHeight w:val="347"/>
        </w:trPr>
        <w:tc>
          <w:tcPr>
            <w:tcW w:w="606" w:type="dxa"/>
          </w:tcPr>
          <w:p w14:paraId="2DA0CD4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42" w:type="dxa"/>
          </w:tcPr>
          <w:p w14:paraId="0CEF11E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 № 3, «</w:t>
            </w:r>
            <w:proofErr w:type="spellStart"/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Ренжата</w:t>
            </w:r>
            <w:proofErr w:type="spellEnd"/>
            <w:r w:rsidRPr="00F646D4">
              <w:rPr>
                <w:rFonts w:eastAsiaTheme="minorHAnsi"/>
                <w:sz w:val="24"/>
                <w:szCs w:val="24"/>
                <w:lang w:eastAsia="en-US"/>
              </w:rPr>
              <w:t>», ул. Советская, 80а</w:t>
            </w:r>
          </w:p>
        </w:tc>
        <w:tc>
          <w:tcPr>
            <w:tcW w:w="1284" w:type="dxa"/>
          </w:tcPr>
          <w:p w14:paraId="4A8DA15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902" w:type="dxa"/>
          </w:tcPr>
          <w:p w14:paraId="3673F7E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738" w:type="dxa"/>
            <w:gridSpan w:val="2"/>
          </w:tcPr>
          <w:p w14:paraId="19F921B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7" w:type="dxa"/>
          </w:tcPr>
          <w:p w14:paraId="058F656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ООО «Уником»</w:t>
            </w:r>
          </w:p>
        </w:tc>
      </w:tr>
      <w:tr w:rsidR="00F646D4" w:rsidRPr="00F646D4" w14:paraId="708FB901" w14:textId="77777777" w:rsidTr="009F37D0">
        <w:trPr>
          <w:trHeight w:val="347"/>
        </w:trPr>
        <w:tc>
          <w:tcPr>
            <w:tcW w:w="606" w:type="dxa"/>
          </w:tcPr>
          <w:p w14:paraId="4B582682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42" w:type="dxa"/>
          </w:tcPr>
          <w:p w14:paraId="0FCA287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 № 4, «Баня», ул. Парковая, 4</w:t>
            </w:r>
          </w:p>
        </w:tc>
        <w:tc>
          <w:tcPr>
            <w:tcW w:w="1284" w:type="dxa"/>
          </w:tcPr>
          <w:p w14:paraId="597F0B8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02" w:type="dxa"/>
          </w:tcPr>
          <w:p w14:paraId="79EA6A5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gridSpan w:val="2"/>
          </w:tcPr>
          <w:p w14:paraId="30FEC188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97" w:type="dxa"/>
          </w:tcPr>
          <w:p w14:paraId="3853592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ООО «Уником»</w:t>
            </w:r>
          </w:p>
        </w:tc>
      </w:tr>
      <w:tr w:rsidR="00F646D4" w:rsidRPr="00F646D4" w14:paraId="68927486" w14:textId="77777777" w:rsidTr="009F37D0">
        <w:trPr>
          <w:trHeight w:val="347"/>
        </w:trPr>
        <w:tc>
          <w:tcPr>
            <w:tcW w:w="606" w:type="dxa"/>
          </w:tcPr>
          <w:p w14:paraId="54B9500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42" w:type="dxa"/>
          </w:tcPr>
          <w:p w14:paraId="643FEF5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 № 7, «Интернат», ул. Советская 42а</w:t>
            </w:r>
          </w:p>
        </w:tc>
        <w:tc>
          <w:tcPr>
            <w:tcW w:w="1284" w:type="dxa"/>
          </w:tcPr>
          <w:p w14:paraId="03CDAB6F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469</w:t>
            </w:r>
          </w:p>
        </w:tc>
        <w:tc>
          <w:tcPr>
            <w:tcW w:w="902" w:type="dxa"/>
          </w:tcPr>
          <w:p w14:paraId="0436781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469</w:t>
            </w:r>
          </w:p>
        </w:tc>
        <w:tc>
          <w:tcPr>
            <w:tcW w:w="738" w:type="dxa"/>
            <w:gridSpan w:val="2"/>
          </w:tcPr>
          <w:p w14:paraId="38AA287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7" w:type="dxa"/>
          </w:tcPr>
          <w:p w14:paraId="72DECE0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ООО «Уником»</w:t>
            </w:r>
          </w:p>
        </w:tc>
      </w:tr>
      <w:tr w:rsidR="00F646D4" w:rsidRPr="00F646D4" w14:paraId="69631630" w14:textId="77777777" w:rsidTr="009F37D0">
        <w:trPr>
          <w:trHeight w:val="347"/>
        </w:trPr>
        <w:tc>
          <w:tcPr>
            <w:tcW w:w="606" w:type="dxa"/>
          </w:tcPr>
          <w:p w14:paraId="558D294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42" w:type="dxa"/>
          </w:tcPr>
          <w:p w14:paraId="237622AD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 № 10, «Администрация городского поселения», ул. Гагарина, 16а</w:t>
            </w:r>
          </w:p>
        </w:tc>
        <w:tc>
          <w:tcPr>
            <w:tcW w:w="1284" w:type="dxa"/>
          </w:tcPr>
          <w:p w14:paraId="061D071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361</w:t>
            </w:r>
          </w:p>
        </w:tc>
        <w:tc>
          <w:tcPr>
            <w:tcW w:w="902" w:type="dxa"/>
          </w:tcPr>
          <w:p w14:paraId="22A4BDD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738" w:type="dxa"/>
            <w:gridSpan w:val="2"/>
          </w:tcPr>
          <w:p w14:paraId="2513B07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97" w:type="dxa"/>
          </w:tcPr>
          <w:p w14:paraId="7F6539B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ООО «Уником»</w:t>
            </w:r>
          </w:p>
        </w:tc>
      </w:tr>
      <w:tr w:rsidR="00F646D4" w:rsidRPr="00F646D4" w14:paraId="26EA1DE8" w14:textId="77777777" w:rsidTr="009F37D0">
        <w:trPr>
          <w:trHeight w:val="347"/>
        </w:trPr>
        <w:tc>
          <w:tcPr>
            <w:tcW w:w="3948" w:type="dxa"/>
            <w:gridSpan w:val="2"/>
          </w:tcPr>
          <w:p w14:paraId="1957160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84" w:type="dxa"/>
          </w:tcPr>
          <w:p w14:paraId="3CF4647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2062,5</w:t>
            </w:r>
          </w:p>
        </w:tc>
        <w:tc>
          <w:tcPr>
            <w:tcW w:w="902" w:type="dxa"/>
          </w:tcPr>
          <w:p w14:paraId="06BF920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1773,5</w:t>
            </w:r>
          </w:p>
        </w:tc>
        <w:tc>
          <w:tcPr>
            <w:tcW w:w="738" w:type="dxa"/>
            <w:gridSpan w:val="2"/>
          </w:tcPr>
          <w:p w14:paraId="7E52247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289</w:t>
            </w:r>
          </w:p>
        </w:tc>
        <w:tc>
          <w:tcPr>
            <w:tcW w:w="2097" w:type="dxa"/>
          </w:tcPr>
          <w:p w14:paraId="304D776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E8A1A4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320180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Централизованным теплоснабжением в городском поселении обеспечены не только социально значимые объекты, но и жилой фонд. Теплоснабжение жилого фонда осуществляется также и от индивидуальных печей.</w:t>
      </w:r>
    </w:p>
    <w:p w14:paraId="51476BF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3C068467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СПИСОК</w:t>
      </w:r>
    </w:p>
    <w:p w14:paraId="611245CC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отапливаемых объектов от котельных, находящихся в собственности муниципального образования Даровское городское поселение</w:t>
      </w:r>
    </w:p>
    <w:tbl>
      <w:tblPr>
        <w:tblW w:w="105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5"/>
        <w:gridCol w:w="2695"/>
        <w:gridCol w:w="1260"/>
        <w:gridCol w:w="1244"/>
        <w:gridCol w:w="821"/>
        <w:gridCol w:w="11"/>
        <w:gridCol w:w="1244"/>
        <w:gridCol w:w="746"/>
      </w:tblGrid>
      <w:tr w:rsidR="00F646D4" w:rsidRPr="00F646D4" w14:paraId="1151930F" w14:textId="77777777" w:rsidTr="009F37D0">
        <w:trPr>
          <w:trHeight w:val="367"/>
        </w:trPr>
        <w:tc>
          <w:tcPr>
            <w:tcW w:w="540" w:type="dxa"/>
            <w:vMerge w:val="restart"/>
          </w:tcPr>
          <w:p w14:paraId="150C8FE8" w14:textId="77777777" w:rsidR="00F646D4" w:rsidRPr="00F646D4" w:rsidRDefault="00F646D4" w:rsidP="00F646D4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1DF9873B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Название котельной</w:t>
            </w:r>
          </w:p>
        </w:tc>
        <w:tc>
          <w:tcPr>
            <w:tcW w:w="2695" w:type="dxa"/>
            <w:vMerge w:val="restart"/>
          </w:tcPr>
          <w:p w14:paraId="08C5B502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Отапливаемые объекты</w:t>
            </w:r>
          </w:p>
        </w:tc>
        <w:tc>
          <w:tcPr>
            <w:tcW w:w="1260" w:type="dxa"/>
            <w:vMerge w:val="restart"/>
          </w:tcPr>
          <w:p w14:paraId="23BDC7A6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Объем отапливаемых объектов</w:t>
            </w:r>
          </w:p>
        </w:tc>
        <w:tc>
          <w:tcPr>
            <w:tcW w:w="4066" w:type="dxa"/>
            <w:gridSpan w:val="5"/>
          </w:tcPr>
          <w:p w14:paraId="42A0EE71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Годовое потребление</w:t>
            </w:r>
          </w:p>
          <w:p w14:paraId="32E8354D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F646D4" w:rsidRPr="00F646D4" w14:paraId="4D1FE249" w14:textId="77777777" w:rsidTr="009F37D0">
        <w:trPr>
          <w:trHeight w:val="353"/>
        </w:trPr>
        <w:tc>
          <w:tcPr>
            <w:tcW w:w="540" w:type="dxa"/>
            <w:vMerge/>
          </w:tcPr>
          <w:p w14:paraId="01834FE4" w14:textId="77777777" w:rsidR="00F646D4" w:rsidRPr="00F646D4" w:rsidRDefault="00F646D4" w:rsidP="00F646D4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259C7C1A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</w:tcPr>
          <w:p w14:paraId="7F51B39B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</w:tcPr>
          <w:p w14:paraId="7C64358E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5" w:type="dxa"/>
            <w:gridSpan w:val="2"/>
          </w:tcPr>
          <w:p w14:paraId="2B6794EE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Тепловая энергия (Гкал)</w:t>
            </w:r>
          </w:p>
        </w:tc>
        <w:tc>
          <w:tcPr>
            <w:tcW w:w="2001" w:type="dxa"/>
            <w:gridSpan w:val="3"/>
          </w:tcPr>
          <w:p w14:paraId="3FC92A2E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Теплоноситель (м3)</w:t>
            </w:r>
          </w:p>
          <w:p w14:paraId="2363F7A3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F646D4" w:rsidRPr="00F646D4" w14:paraId="3306FBF1" w14:textId="77777777" w:rsidTr="009F37D0">
        <w:trPr>
          <w:trHeight w:val="285"/>
        </w:trPr>
        <w:tc>
          <w:tcPr>
            <w:tcW w:w="540" w:type="dxa"/>
            <w:vMerge/>
          </w:tcPr>
          <w:p w14:paraId="5B38DB97" w14:textId="77777777" w:rsidR="00F646D4" w:rsidRPr="00F646D4" w:rsidRDefault="00F646D4" w:rsidP="00F646D4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2F4D1E3A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Merge/>
          </w:tcPr>
          <w:p w14:paraId="3C8D5FE7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vMerge/>
          </w:tcPr>
          <w:p w14:paraId="16A4E9AD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</w:tcPr>
          <w:p w14:paraId="4FA553A2" w14:textId="77777777" w:rsidR="00F646D4" w:rsidRPr="00F646D4" w:rsidRDefault="00F646D4" w:rsidP="00F646D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отопление</w:t>
            </w:r>
          </w:p>
        </w:tc>
        <w:tc>
          <w:tcPr>
            <w:tcW w:w="832" w:type="dxa"/>
            <w:gridSpan w:val="2"/>
          </w:tcPr>
          <w:p w14:paraId="14865A20" w14:textId="77777777" w:rsidR="00F646D4" w:rsidRPr="00F646D4" w:rsidRDefault="00F646D4" w:rsidP="00F646D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ГВС</w:t>
            </w:r>
          </w:p>
        </w:tc>
        <w:tc>
          <w:tcPr>
            <w:tcW w:w="1244" w:type="dxa"/>
          </w:tcPr>
          <w:p w14:paraId="013C432A" w14:textId="77777777" w:rsidR="00F646D4" w:rsidRPr="00F646D4" w:rsidRDefault="00F646D4" w:rsidP="00F646D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отопление</w:t>
            </w:r>
          </w:p>
        </w:tc>
        <w:tc>
          <w:tcPr>
            <w:tcW w:w="746" w:type="dxa"/>
          </w:tcPr>
          <w:p w14:paraId="7FE944F2" w14:textId="77777777" w:rsidR="00F646D4" w:rsidRPr="00F646D4" w:rsidRDefault="00F646D4" w:rsidP="00F646D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ГВС</w:t>
            </w:r>
          </w:p>
        </w:tc>
      </w:tr>
      <w:tr w:rsidR="00F646D4" w:rsidRPr="00F646D4" w14:paraId="764D446F" w14:textId="77777777" w:rsidTr="009F37D0">
        <w:tc>
          <w:tcPr>
            <w:tcW w:w="540" w:type="dxa"/>
          </w:tcPr>
          <w:p w14:paraId="2DFC0D8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14:paraId="399F46F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5" w:type="dxa"/>
          </w:tcPr>
          <w:p w14:paraId="2E7131B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0" w:type="dxa"/>
          </w:tcPr>
          <w:p w14:paraId="478C183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4" w:type="dxa"/>
          </w:tcPr>
          <w:p w14:paraId="648A93D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2" w:type="dxa"/>
            <w:gridSpan w:val="2"/>
          </w:tcPr>
          <w:p w14:paraId="33562AA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4" w:type="dxa"/>
          </w:tcPr>
          <w:p w14:paraId="0BAED4B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6" w:type="dxa"/>
          </w:tcPr>
          <w:p w14:paraId="4D23ED2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F646D4" w:rsidRPr="00F646D4" w14:paraId="1D0EFE1B" w14:textId="77777777" w:rsidTr="009F37D0">
        <w:tc>
          <w:tcPr>
            <w:tcW w:w="540" w:type="dxa"/>
            <w:vMerge w:val="restart"/>
          </w:tcPr>
          <w:p w14:paraId="0D4745AC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</w:tcPr>
          <w:p w14:paraId="024887F8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Котельная № 1 </w:t>
            </w:r>
          </w:p>
          <w:p w14:paraId="3394D637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ул. Набережная 8а</w:t>
            </w:r>
          </w:p>
          <w:p w14:paraId="6FEABA65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1AFDB14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Административное здание администрации района</w:t>
            </w:r>
          </w:p>
        </w:tc>
        <w:tc>
          <w:tcPr>
            <w:tcW w:w="1260" w:type="dxa"/>
          </w:tcPr>
          <w:p w14:paraId="11878D2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7105</w:t>
            </w:r>
          </w:p>
        </w:tc>
        <w:tc>
          <w:tcPr>
            <w:tcW w:w="1244" w:type="dxa"/>
          </w:tcPr>
          <w:p w14:paraId="183EAAC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832" w:type="dxa"/>
            <w:gridSpan w:val="2"/>
          </w:tcPr>
          <w:p w14:paraId="372B0C3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09810F2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72EE4DF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1298C167" w14:textId="77777777" w:rsidTr="009F37D0">
        <w:tc>
          <w:tcPr>
            <w:tcW w:w="540" w:type="dxa"/>
            <w:vMerge/>
          </w:tcPr>
          <w:p w14:paraId="63370309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07C5712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4D252F7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Гараж администрации района</w:t>
            </w:r>
          </w:p>
        </w:tc>
        <w:tc>
          <w:tcPr>
            <w:tcW w:w="1260" w:type="dxa"/>
          </w:tcPr>
          <w:p w14:paraId="269AF7F2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1244" w:type="dxa"/>
          </w:tcPr>
          <w:p w14:paraId="2226C13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32" w:type="dxa"/>
            <w:gridSpan w:val="2"/>
          </w:tcPr>
          <w:p w14:paraId="43CF9E65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0EFC57B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01BEDFB5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0BB99100" w14:textId="77777777" w:rsidTr="009F37D0">
        <w:tc>
          <w:tcPr>
            <w:tcW w:w="540" w:type="dxa"/>
            <w:vMerge/>
          </w:tcPr>
          <w:p w14:paraId="09404B10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028C699A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5FBBE2AE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Гараж РУО</w:t>
            </w:r>
          </w:p>
        </w:tc>
        <w:tc>
          <w:tcPr>
            <w:tcW w:w="1260" w:type="dxa"/>
          </w:tcPr>
          <w:p w14:paraId="45F40DB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434</w:t>
            </w:r>
          </w:p>
        </w:tc>
        <w:tc>
          <w:tcPr>
            <w:tcW w:w="1244" w:type="dxa"/>
          </w:tcPr>
          <w:p w14:paraId="3EBF3AE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2" w:type="dxa"/>
            <w:gridSpan w:val="2"/>
          </w:tcPr>
          <w:p w14:paraId="4942F7A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2923655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DF3596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03156AC2" w14:textId="77777777" w:rsidTr="009F37D0">
        <w:tc>
          <w:tcPr>
            <w:tcW w:w="540" w:type="dxa"/>
            <w:vMerge/>
          </w:tcPr>
          <w:p w14:paraId="68FC5289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2F7520C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55136F0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Здание районного управления образования</w:t>
            </w:r>
          </w:p>
        </w:tc>
        <w:tc>
          <w:tcPr>
            <w:tcW w:w="1260" w:type="dxa"/>
          </w:tcPr>
          <w:p w14:paraId="6596284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6205</w:t>
            </w:r>
          </w:p>
        </w:tc>
        <w:tc>
          <w:tcPr>
            <w:tcW w:w="1244" w:type="dxa"/>
          </w:tcPr>
          <w:p w14:paraId="4C93ADA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832" w:type="dxa"/>
            <w:gridSpan w:val="2"/>
          </w:tcPr>
          <w:p w14:paraId="587A415A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6529F76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60619B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46F1D7F9" w14:textId="77777777" w:rsidTr="009F37D0">
        <w:tc>
          <w:tcPr>
            <w:tcW w:w="540" w:type="dxa"/>
            <w:vMerge/>
          </w:tcPr>
          <w:p w14:paraId="67AD4FD1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EDBFFBB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58EEB4F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Здание районной библиотеки</w:t>
            </w:r>
          </w:p>
        </w:tc>
        <w:tc>
          <w:tcPr>
            <w:tcW w:w="1260" w:type="dxa"/>
          </w:tcPr>
          <w:p w14:paraId="58A1A10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3438</w:t>
            </w:r>
          </w:p>
        </w:tc>
        <w:tc>
          <w:tcPr>
            <w:tcW w:w="1244" w:type="dxa"/>
          </w:tcPr>
          <w:p w14:paraId="4BAB6AF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832" w:type="dxa"/>
            <w:gridSpan w:val="2"/>
          </w:tcPr>
          <w:p w14:paraId="0A32CB3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59AAB5C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050C60FF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060500CA" w14:textId="77777777" w:rsidTr="009F37D0">
        <w:tc>
          <w:tcPr>
            <w:tcW w:w="540" w:type="dxa"/>
            <w:vMerge/>
          </w:tcPr>
          <w:p w14:paraId="46F75448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19692C6B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72D9CBA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Здание центра культуры и досуга</w:t>
            </w:r>
          </w:p>
        </w:tc>
        <w:tc>
          <w:tcPr>
            <w:tcW w:w="1260" w:type="dxa"/>
          </w:tcPr>
          <w:p w14:paraId="28679EA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14244</w:t>
            </w:r>
          </w:p>
        </w:tc>
        <w:tc>
          <w:tcPr>
            <w:tcW w:w="1244" w:type="dxa"/>
          </w:tcPr>
          <w:p w14:paraId="2A3DB78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832" w:type="dxa"/>
            <w:gridSpan w:val="2"/>
          </w:tcPr>
          <w:p w14:paraId="1CB731A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3AF8AB8F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0DA6942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09B490B1" w14:textId="77777777" w:rsidTr="009F37D0">
        <w:tc>
          <w:tcPr>
            <w:tcW w:w="540" w:type="dxa"/>
            <w:vMerge/>
          </w:tcPr>
          <w:p w14:paraId="08FC09F2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4816441B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193FACAF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Здание Росгосстрах</w:t>
            </w:r>
          </w:p>
        </w:tc>
        <w:tc>
          <w:tcPr>
            <w:tcW w:w="1260" w:type="dxa"/>
          </w:tcPr>
          <w:p w14:paraId="3AD0662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3990</w:t>
            </w:r>
          </w:p>
        </w:tc>
        <w:tc>
          <w:tcPr>
            <w:tcW w:w="1244" w:type="dxa"/>
          </w:tcPr>
          <w:p w14:paraId="67EACE7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832" w:type="dxa"/>
            <w:gridSpan w:val="2"/>
          </w:tcPr>
          <w:p w14:paraId="35FE7F5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7F6838F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5C5D7DEB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5FD5439A" w14:textId="77777777" w:rsidTr="009F37D0">
        <w:tc>
          <w:tcPr>
            <w:tcW w:w="540" w:type="dxa"/>
            <w:vMerge/>
          </w:tcPr>
          <w:p w14:paraId="6F1F947D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29907679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261DCB9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Здание магазина «Продмаг»</w:t>
            </w:r>
          </w:p>
        </w:tc>
        <w:tc>
          <w:tcPr>
            <w:tcW w:w="1260" w:type="dxa"/>
          </w:tcPr>
          <w:p w14:paraId="6017115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44" w:type="dxa"/>
          </w:tcPr>
          <w:p w14:paraId="700192D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2" w:type="dxa"/>
            <w:gridSpan w:val="2"/>
          </w:tcPr>
          <w:p w14:paraId="076A561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15745A4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BB87E62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3730898D" w14:textId="77777777" w:rsidTr="009F37D0">
        <w:tc>
          <w:tcPr>
            <w:tcW w:w="540" w:type="dxa"/>
            <w:vMerge/>
          </w:tcPr>
          <w:p w14:paraId="138F4829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ACFFEDE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187190C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8-кв.ж. дом </w:t>
            </w:r>
            <w:proofErr w:type="spellStart"/>
            <w:proofErr w:type="gramStart"/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ул..Набережная</w:t>
            </w:r>
            <w:proofErr w:type="spellEnd"/>
            <w:proofErr w:type="gramEnd"/>
            <w:r w:rsidRPr="00F646D4">
              <w:rPr>
                <w:rFonts w:eastAsiaTheme="minorHAnsi"/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1260" w:type="dxa"/>
          </w:tcPr>
          <w:p w14:paraId="57CBB4CD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244" w:type="dxa"/>
          </w:tcPr>
          <w:p w14:paraId="3CE3F12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32" w:type="dxa"/>
            <w:gridSpan w:val="2"/>
          </w:tcPr>
          <w:p w14:paraId="0FA6D5A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0E5F773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F6DED2B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52B19D37" w14:textId="77777777" w:rsidTr="009F37D0">
        <w:tc>
          <w:tcPr>
            <w:tcW w:w="540" w:type="dxa"/>
            <w:vMerge/>
          </w:tcPr>
          <w:p w14:paraId="5C19B4AC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61350B24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14:paraId="4AF94A0E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4-кв.ж. дом </w:t>
            </w:r>
            <w:proofErr w:type="spellStart"/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F646D4">
              <w:rPr>
                <w:rFonts w:eastAsiaTheme="minorHAnsi"/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1260" w:type="dxa"/>
          </w:tcPr>
          <w:p w14:paraId="589ADD1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244" w:type="dxa"/>
          </w:tcPr>
          <w:p w14:paraId="4820ABA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32" w:type="dxa"/>
            <w:gridSpan w:val="2"/>
          </w:tcPr>
          <w:p w14:paraId="2866CA0A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0A61B25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103326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1FDB62D3" w14:textId="77777777" w:rsidTr="009F37D0">
        <w:tc>
          <w:tcPr>
            <w:tcW w:w="540" w:type="dxa"/>
            <w:vMerge w:val="restart"/>
          </w:tcPr>
          <w:p w14:paraId="02E9343B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</w:tcPr>
          <w:p w14:paraId="47856877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Котельная № 2</w:t>
            </w:r>
          </w:p>
          <w:p w14:paraId="64057D70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ул. Кооперативная,39а</w:t>
            </w:r>
          </w:p>
          <w:p w14:paraId="41AA2B39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848F503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Кооперативная, 41</w:t>
            </w:r>
          </w:p>
        </w:tc>
        <w:tc>
          <w:tcPr>
            <w:tcW w:w="1260" w:type="dxa"/>
          </w:tcPr>
          <w:p w14:paraId="61EC3C9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3304</w:t>
            </w:r>
          </w:p>
        </w:tc>
        <w:tc>
          <w:tcPr>
            <w:tcW w:w="1244" w:type="dxa"/>
          </w:tcPr>
          <w:p w14:paraId="3EDE7302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832" w:type="dxa"/>
            <w:gridSpan w:val="2"/>
          </w:tcPr>
          <w:p w14:paraId="76EEE5FF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45FA526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F3859D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510F3A90" w14:textId="77777777" w:rsidTr="009F37D0">
        <w:tc>
          <w:tcPr>
            <w:tcW w:w="540" w:type="dxa"/>
            <w:vMerge/>
          </w:tcPr>
          <w:p w14:paraId="3E6B0AB3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2B864AE6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59F4132C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Кооперативная, 49</w:t>
            </w:r>
          </w:p>
        </w:tc>
        <w:tc>
          <w:tcPr>
            <w:tcW w:w="1260" w:type="dxa"/>
          </w:tcPr>
          <w:p w14:paraId="039072F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3455</w:t>
            </w:r>
          </w:p>
        </w:tc>
        <w:tc>
          <w:tcPr>
            <w:tcW w:w="1244" w:type="dxa"/>
          </w:tcPr>
          <w:p w14:paraId="57979B3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32" w:type="dxa"/>
            <w:gridSpan w:val="2"/>
          </w:tcPr>
          <w:p w14:paraId="6E296D61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4656267D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20F53D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62DA00B1" w14:textId="77777777" w:rsidTr="009F37D0">
        <w:tc>
          <w:tcPr>
            <w:tcW w:w="540" w:type="dxa"/>
            <w:vMerge/>
          </w:tcPr>
          <w:p w14:paraId="504684A6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C5BA215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2265C7F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Набережная, 51</w:t>
            </w:r>
          </w:p>
        </w:tc>
        <w:tc>
          <w:tcPr>
            <w:tcW w:w="1260" w:type="dxa"/>
          </w:tcPr>
          <w:p w14:paraId="35B4008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3455</w:t>
            </w:r>
          </w:p>
        </w:tc>
        <w:tc>
          <w:tcPr>
            <w:tcW w:w="1244" w:type="dxa"/>
          </w:tcPr>
          <w:p w14:paraId="558519AD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32" w:type="dxa"/>
            <w:gridSpan w:val="2"/>
          </w:tcPr>
          <w:p w14:paraId="6E36EB7E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4BF54552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B714112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3CFFB42A" w14:textId="77777777" w:rsidTr="009F37D0">
        <w:tc>
          <w:tcPr>
            <w:tcW w:w="540" w:type="dxa"/>
            <w:vMerge/>
          </w:tcPr>
          <w:p w14:paraId="60596622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60B00C67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5CD8B464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Кооперативная, 41а</w:t>
            </w:r>
          </w:p>
        </w:tc>
        <w:tc>
          <w:tcPr>
            <w:tcW w:w="1260" w:type="dxa"/>
          </w:tcPr>
          <w:p w14:paraId="008D4C8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3455</w:t>
            </w:r>
          </w:p>
        </w:tc>
        <w:tc>
          <w:tcPr>
            <w:tcW w:w="1244" w:type="dxa"/>
          </w:tcPr>
          <w:p w14:paraId="47BD959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832" w:type="dxa"/>
            <w:gridSpan w:val="2"/>
          </w:tcPr>
          <w:p w14:paraId="4F214ED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4BDAC39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28E026C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5E08EA58" w14:textId="77777777" w:rsidTr="009F37D0">
        <w:tc>
          <w:tcPr>
            <w:tcW w:w="540" w:type="dxa"/>
            <w:vMerge/>
          </w:tcPr>
          <w:p w14:paraId="38AF7B50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F1A6D8D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73E98A9E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Кооперативная, 39</w:t>
            </w:r>
          </w:p>
        </w:tc>
        <w:tc>
          <w:tcPr>
            <w:tcW w:w="1260" w:type="dxa"/>
          </w:tcPr>
          <w:p w14:paraId="6177CBC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2910</w:t>
            </w:r>
          </w:p>
        </w:tc>
        <w:tc>
          <w:tcPr>
            <w:tcW w:w="1244" w:type="dxa"/>
          </w:tcPr>
          <w:p w14:paraId="4BD17F3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832" w:type="dxa"/>
            <w:gridSpan w:val="2"/>
          </w:tcPr>
          <w:p w14:paraId="3F0A265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036E9F4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5E0D99B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77C583D5" w14:textId="77777777" w:rsidTr="009F37D0">
        <w:tc>
          <w:tcPr>
            <w:tcW w:w="540" w:type="dxa"/>
            <w:vMerge/>
          </w:tcPr>
          <w:p w14:paraId="17132669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4B547F6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49967C9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Ж/д Кооперативная,37а </w:t>
            </w:r>
          </w:p>
        </w:tc>
        <w:tc>
          <w:tcPr>
            <w:tcW w:w="1260" w:type="dxa"/>
          </w:tcPr>
          <w:p w14:paraId="2D3666A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3304</w:t>
            </w:r>
          </w:p>
        </w:tc>
        <w:tc>
          <w:tcPr>
            <w:tcW w:w="1244" w:type="dxa"/>
          </w:tcPr>
          <w:p w14:paraId="1B0BE3B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832" w:type="dxa"/>
            <w:gridSpan w:val="2"/>
          </w:tcPr>
          <w:p w14:paraId="322AAF6E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2A98D64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461D21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2B3617B2" w14:textId="77777777" w:rsidTr="009F37D0">
        <w:tc>
          <w:tcPr>
            <w:tcW w:w="540" w:type="dxa"/>
            <w:vMerge/>
          </w:tcPr>
          <w:p w14:paraId="6F5F8D85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FC50CFF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059058D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Ж/д Кооперативная,42 </w:t>
            </w:r>
          </w:p>
        </w:tc>
        <w:tc>
          <w:tcPr>
            <w:tcW w:w="1260" w:type="dxa"/>
          </w:tcPr>
          <w:p w14:paraId="0DAD37E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1522</w:t>
            </w:r>
          </w:p>
        </w:tc>
        <w:tc>
          <w:tcPr>
            <w:tcW w:w="1244" w:type="dxa"/>
          </w:tcPr>
          <w:p w14:paraId="49456B4F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32" w:type="dxa"/>
            <w:gridSpan w:val="2"/>
          </w:tcPr>
          <w:p w14:paraId="073294D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3A8589A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FFD807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1E39232F" w14:textId="77777777" w:rsidTr="009F37D0">
        <w:tc>
          <w:tcPr>
            <w:tcW w:w="540" w:type="dxa"/>
            <w:vMerge w:val="restart"/>
          </w:tcPr>
          <w:p w14:paraId="5537BF8F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Merge w:val="restart"/>
          </w:tcPr>
          <w:p w14:paraId="56BCBE1E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Котельная № 3</w:t>
            </w:r>
          </w:p>
          <w:p w14:paraId="21D677B1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, 80а</w:t>
            </w:r>
          </w:p>
          <w:p w14:paraId="3BBA7F44" w14:textId="77777777" w:rsidR="00F646D4" w:rsidRPr="00F646D4" w:rsidRDefault="00F646D4" w:rsidP="00F646D4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CB135DB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56C10D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ул. Советская, 76</w:t>
            </w:r>
          </w:p>
        </w:tc>
        <w:tc>
          <w:tcPr>
            <w:tcW w:w="1260" w:type="dxa"/>
          </w:tcPr>
          <w:p w14:paraId="0DCDD7F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3376</w:t>
            </w:r>
          </w:p>
        </w:tc>
        <w:tc>
          <w:tcPr>
            <w:tcW w:w="1244" w:type="dxa"/>
          </w:tcPr>
          <w:p w14:paraId="2CE25DB2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832" w:type="dxa"/>
            <w:gridSpan w:val="2"/>
          </w:tcPr>
          <w:p w14:paraId="0331360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11F28582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FF8935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5EDA1D53" w14:textId="77777777" w:rsidTr="009F37D0">
        <w:tc>
          <w:tcPr>
            <w:tcW w:w="540" w:type="dxa"/>
            <w:vMerge/>
          </w:tcPr>
          <w:p w14:paraId="11078CDB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69B36BAC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23369594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ул. Советская, 78</w:t>
            </w:r>
          </w:p>
        </w:tc>
        <w:tc>
          <w:tcPr>
            <w:tcW w:w="1260" w:type="dxa"/>
          </w:tcPr>
          <w:p w14:paraId="00151E6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3376</w:t>
            </w:r>
          </w:p>
        </w:tc>
        <w:tc>
          <w:tcPr>
            <w:tcW w:w="1244" w:type="dxa"/>
          </w:tcPr>
          <w:p w14:paraId="453CA592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832" w:type="dxa"/>
            <w:gridSpan w:val="2"/>
          </w:tcPr>
          <w:p w14:paraId="42A89C72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598690B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A69908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305FCD86" w14:textId="77777777" w:rsidTr="009F37D0">
        <w:tc>
          <w:tcPr>
            <w:tcW w:w="540" w:type="dxa"/>
            <w:vMerge/>
          </w:tcPr>
          <w:p w14:paraId="70A3DF47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9B996BC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FD8928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Ж/д ул. Советская, 80</w:t>
            </w:r>
          </w:p>
        </w:tc>
        <w:tc>
          <w:tcPr>
            <w:tcW w:w="1260" w:type="dxa"/>
          </w:tcPr>
          <w:p w14:paraId="7279EB8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3361</w:t>
            </w:r>
          </w:p>
        </w:tc>
        <w:tc>
          <w:tcPr>
            <w:tcW w:w="1244" w:type="dxa"/>
          </w:tcPr>
          <w:p w14:paraId="4A4E8E5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32" w:type="dxa"/>
            <w:gridSpan w:val="2"/>
          </w:tcPr>
          <w:p w14:paraId="42B84F4A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33C6AAF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79A9555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055924F0" w14:textId="77777777" w:rsidTr="009F37D0">
        <w:tc>
          <w:tcPr>
            <w:tcW w:w="540" w:type="dxa"/>
            <w:vMerge w:val="restart"/>
          </w:tcPr>
          <w:p w14:paraId="665C59E1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 w:val="restart"/>
          </w:tcPr>
          <w:p w14:paraId="7FF10286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Котельная № 4,</w:t>
            </w:r>
          </w:p>
          <w:p w14:paraId="5BFABD33" w14:textId="77777777" w:rsidR="00F646D4" w:rsidRPr="00F646D4" w:rsidRDefault="00F646D4" w:rsidP="00F646D4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ул.Парковая</w:t>
            </w:r>
            <w:proofErr w:type="spellEnd"/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, 4</w:t>
            </w:r>
          </w:p>
          <w:p w14:paraId="3D39245F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695" w:type="dxa"/>
            <w:vAlign w:val="bottom"/>
          </w:tcPr>
          <w:p w14:paraId="543517FE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260" w:type="dxa"/>
          </w:tcPr>
          <w:p w14:paraId="13E6500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4" w:type="dxa"/>
          </w:tcPr>
          <w:p w14:paraId="0599E85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2" w:type="dxa"/>
            <w:gridSpan w:val="2"/>
          </w:tcPr>
          <w:p w14:paraId="7C729DA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5417FAC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6FC3A6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5ACAFF61" w14:textId="77777777" w:rsidTr="009F37D0">
        <w:tc>
          <w:tcPr>
            <w:tcW w:w="540" w:type="dxa"/>
            <w:vMerge/>
          </w:tcPr>
          <w:p w14:paraId="47EAC269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14310AF7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87E70E2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Баня</w:t>
            </w:r>
          </w:p>
        </w:tc>
        <w:tc>
          <w:tcPr>
            <w:tcW w:w="1260" w:type="dxa"/>
          </w:tcPr>
          <w:p w14:paraId="65BD6F0F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3570</w:t>
            </w:r>
          </w:p>
        </w:tc>
        <w:tc>
          <w:tcPr>
            <w:tcW w:w="1244" w:type="dxa"/>
          </w:tcPr>
          <w:p w14:paraId="2F5A6DF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832" w:type="dxa"/>
            <w:gridSpan w:val="2"/>
          </w:tcPr>
          <w:p w14:paraId="3B3861B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7D094E9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9180D81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7E1727AF" w14:textId="77777777" w:rsidTr="009F37D0">
        <w:tc>
          <w:tcPr>
            <w:tcW w:w="540" w:type="dxa"/>
            <w:vMerge w:val="restart"/>
          </w:tcPr>
          <w:p w14:paraId="38B40D32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vMerge w:val="restart"/>
          </w:tcPr>
          <w:p w14:paraId="6E6B12A6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Котельная 7, ул. Советская 42а</w:t>
            </w:r>
          </w:p>
        </w:tc>
        <w:tc>
          <w:tcPr>
            <w:tcW w:w="2695" w:type="dxa"/>
            <w:vAlign w:val="bottom"/>
          </w:tcPr>
          <w:p w14:paraId="1CB76231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 Здание № 1</w:t>
            </w:r>
          </w:p>
        </w:tc>
        <w:tc>
          <w:tcPr>
            <w:tcW w:w="1260" w:type="dxa"/>
          </w:tcPr>
          <w:p w14:paraId="423EBD4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3553</w:t>
            </w:r>
          </w:p>
        </w:tc>
        <w:tc>
          <w:tcPr>
            <w:tcW w:w="1244" w:type="dxa"/>
          </w:tcPr>
          <w:p w14:paraId="7BEF3D1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832" w:type="dxa"/>
            <w:gridSpan w:val="2"/>
          </w:tcPr>
          <w:p w14:paraId="240719A2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3F6F2EF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768E49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54477209" w14:textId="77777777" w:rsidTr="009F37D0">
        <w:tc>
          <w:tcPr>
            <w:tcW w:w="540" w:type="dxa"/>
            <w:vMerge/>
          </w:tcPr>
          <w:p w14:paraId="595A5DCF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ACDA424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E1EE00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Здание № 2</w:t>
            </w:r>
          </w:p>
        </w:tc>
        <w:tc>
          <w:tcPr>
            <w:tcW w:w="1260" w:type="dxa"/>
          </w:tcPr>
          <w:p w14:paraId="41855C9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3493</w:t>
            </w:r>
          </w:p>
        </w:tc>
        <w:tc>
          <w:tcPr>
            <w:tcW w:w="1244" w:type="dxa"/>
          </w:tcPr>
          <w:p w14:paraId="343CC8F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832" w:type="dxa"/>
            <w:gridSpan w:val="2"/>
          </w:tcPr>
          <w:p w14:paraId="1AF79975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27C6E78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4AD37EE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14B3D521" w14:textId="77777777" w:rsidTr="009F37D0">
        <w:tc>
          <w:tcPr>
            <w:tcW w:w="540" w:type="dxa"/>
            <w:vMerge/>
          </w:tcPr>
          <w:p w14:paraId="53EEB589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07B722B0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17BA6C3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Столовая</w:t>
            </w:r>
          </w:p>
        </w:tc>
        <w:tc>
          <w:tcPr>
            <w:tcW w:w="1260" w:type="dxa"/>
          </w:tcPr>
          <w:p w14:paraId="65D64F3F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1397</w:t>
            </w:r>
          </w:p>
        </w:tc>
        <w:tc>
          <w:tcPr>
            <w:tcW w:w="1244" w:type="dxa"/>
          </w:tcPr>
          <w:p w14:paraId="69AB18D9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32" w:type="dxa"/>
            <w:gridSpan w:val="2"/>
          </w:tcPr>
          <w:p w14:paraId="63E52B6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69BFD25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EF4E9A2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6D7080D3" w14:textId="77777777" w:rsidTr="009F37D0">
        <w:tc>
          <w:tcPr>
            <w:tcW w:w="540" w:type="dxa"/>
            <w:vMerge/>
          </w:tcPr>
          <w:p w14:paraId="52040E68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00A98733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02B453B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Центр социального обслуживания</w:t>
            </w:r>
          </w:p>
        </w:tc>
        <w:tc>
          <w:tcPr>
            <w:tcW w:w="1260" w:type="dxa"/>
          </w:tcPr>
          <w:p w14:paraId="5AFC896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790</w:t>
            </w:r>
          </w:p>
        </w:tc>
        <w:tc>
          <w:tcPr>
            <w:tcW w:w="1244" w:type="dxa"/>
          </w:tcPr>
          <w:p w14:paraId="2530AF7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32" w:type="dxa"/>
            <w:gridSpan w:val="2"/>
          </w:tcPr>
          <w:p w14:paraId="57C82E7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35AA6018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43557A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067B35D5" w14:textId="77777777" w:rsidTr="009F37D0">
        <w:tc>
          <w:tcPr>
            <w:tcW w:w="540" w:type="dxa"/>
            <w:vMerge/>
          </w:tcPr>
          <w:p w14:paraId="100B12B8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13D9DE42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2830536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Прокуратура</w:t>
            </w:r>
          </w:p>
        </w:tc>
        <w:tc>
          <w:tcPr>
            <w:tcW w:w="1260" w:type="dxa"/>
          </w:tcPr>
          <w:p w14:paraId="60FC96E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507</w:t>
            </w:r>
          </w:p>
        </w:tc>
        <w:tc>
          <w:tcPr>
            <w:tcW w:w="1244" w:type="dxa"/>
          </w:tcPr>
          <w:p w14:paraId="5536A2E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2" w:type="dxa"/>
            <w:gridSpan w:val="2"/>
          </w:tcPr>
          <w:p w14:paraId="2C14DA47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3706A58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5089CFC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394D9103" w14:textId="77777777" w:rsidTr="009F37D0">
        <w:tc>
          <w:tcPr>
            <w:tcW w:w="540" w:type="dxa"/>
            <w:vMerge/>
          </w:tcPr>
          <w:p w14:paraId="3FCCEE64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3E24D24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0BB63D9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Пожарная часть</w:t>
            </w:r>
          </w:p>
        </w:tc>
        <w:tc>
          <w:tcPr>
            <w:tcW w:w="1260" w:type="dxa"/>
          </w:tcPr>
          <w:p w14:paraId="69667A3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835</w:t>
            </w:r>
          </w:p>
        </w:tc>
        <w:tc>
          <w:tcPr>
            <w:tcW w:w="1244" w:type="dxa"/>
          </w:tcPr>
          <w:p w14:paraId="1B6B631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32" w:type="dxa"/>
            <w:gridSpan w:val="2"/>
          </w:tcPr>
          <w:p w14:paraId="01C4BA9B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73377298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1342A75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75873B3C" w14:textId="77777777" w:rsidTr="009F37D0">
        <w:tc>
          <w:tcPr>
            <w:tcW w:w="540" w:type="dxa"/>
            <w:vMerge/>
          </w:tcPr>
          <w:p w14:paraId="6FC0F701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8D0D62D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5EB55D14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Отделение полиции</w:t>
            </w:r>
          </w:p>
        </w:tc>
        <w:tc>
          <w:tcPr>
            <w:tcW w:w="1260" w:type="dxa"/>
          </w:tcPr>
          <w:p w14:paraId="6EC0B53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2049</w:t>
            </w:r>
          </w:p>
        </w:tc>
        <w:tc>
          <w:tcPr>
            <w:tcW w:w="1244" w:type="dxa"/>
          </w:tcPr>
          <w:p w14:paraId="71F4B68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32" w:type="dxa"/>
            <w:gridSpan w:val="2"/>
          </w:tcPr>
          <w:p w14:paraId="540A3D44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27DD41C8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E31549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62925471" w14:textId="77777777" w:rsidTr="009F37D0">
        <w:tc>
          <w:tcPr>
            <w:tcW w:w="540" w:type="dxa"/>
            <w:vMerge/>
          </w:tcPr>
          <w:p w14:paraId="5FF85BEA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5EB083B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4A7B2A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Лыжная база</w:t>
            </w:r>
          </w:p>
        </w:tc>
        <w:tc>
          <w:tcPr>
            <w:tcW w:w="1260" w:type="dxa"/>
          </w:tcPr>
          <w:p w14:paraId="207E584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385</w:t>
            </w:r>
          </w:p>
        </w:tc>
        <w:tc>
          <w:tcPr>
            <w:tcW w:w="1244" w:type="dxa"/>
          </w:tcPr>
          <w:p w14:paraId="2A0CCBC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2" w:type="dxa"/>
            <w:gridSpan w:val="2"/>
          </w:tcPr>
          <w:p w14:paraId="47F21EB4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2E90CCF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0412DC1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1A4AF074" w14:textId="77777777" w:rsidTr="009F37D0">
        <w:tc>
          <w:tcPr>
            <w:tcW w:w="540" w:type="dxa"/>
            <w:vMerge w:val="restart"/>
          </w:tcPr>
          <w:p w14:paraId="22BE5715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 w:val="restart"/>
          </w:tcPr>
          <w:p w14:paraId="7B1F86E9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Котельная № 10, ул. Гагарина 16а</w:t>
            </w:r>
          </w:p>
          <w:p w14:paraId="03878106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5" w:type="dxa"/>
            <w:vAlign w:val="bottom"/>
          </w:tcPr>
          <w:p w14:paraId="006D77B5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Детский сад № 1</w:t>
            </w:r>
          </w:p>
        </w:tc>
        <w:tc>
          <w:tcPr>
            <w:tcW w:w="1260" w:type="dxa"/>
          </w:tcPr>
          <w:p w14:paraId="02961AE6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3853</w:t>
            </w:r>
          </w:p>
        </w:tc>
        <w:tc>
          <w:tcPr>
            <w:tcW w:w="1244" w:type="dxa"/>
          </w:tcPr>
          <w:p w14:paraId="5392894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832" w:type="dxa"/>
            <w:gridSpan w:val="2"/>
          </w:tcPr>
          <w:p w14:paraId="37A83B3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4BF4B23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05654D16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19918AAE" w14:textId="77777777" w:rsidTr="009F37D0">
        <w:tc>
          <w:tcPr>
            <w:tcW w:w="540" w:type="dxa"/>
            <w:vMerge/>
          </w:tcPr>
          <w:p w14:paraId="47F7531A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763BF8CA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75C4503F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Детский сад № 2</w:t>
            </w:r>
          </w:p>
        </w:tc>
        <w:tc>
          <w:tcPr>
            <w:tcW w:w="1260" w:type="dxa"/>
          </w:tcPr>
          <w:p w14:paraId="07476C4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3858</w:t>
            </w:r>
          </w:p>
        </w:tc>
        <w:tc>
          <w:tcPr>
            <w:tcW w:w="1244" w:type="dxa"/>
          </w:tcPr>
          <w:p w14:paraId="5A11050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832" w:type="dxa"/>
            <w:gridSpan w:val="2"/>
          </w:tcPr>
          <w:p w14:paraId="59FBC533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2AC90A93" w14:textId="77777777" w:rsidR="00F646D4" w:rsidRPr="00F646D4" w:rsidRDefault="00F646D4" w:rsidP="00F646D4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7DA7631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0E0CB76F" w14:textId="77777777" w:rsidTr="009F37D0">
        <w:tc>
          <w:tcPr>
            <w:tcW w:w="540" w:type="dxa"/>
            <w:vMerge/>
          </w:tcPr>
          <w:p w14:paraId="7F81EB88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635B4B2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4561E6E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260" w:type="dxa"/>
          </w:tcPr>
          <w:p w14:paraId="57E42EB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44" w:type="dxa"/>
          </w:tcPr>
          <w:p w14:paraId="67E20E68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2" w:type="dxa"/>
            <w:gridSpan w:val="2"/>
          </w:tcPr>
          <w:p w14:paraId="664F8E63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1516474E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2BA3EED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2D0FAE79" w14:textId="77777777" w:rsidTr="009F37D0">
        <w:tc>
          <w:tcPr>
            <w:tcW w:w="540" w:type="dxa"/>
            <w:vMerge/>
          </w:tcPr>
          <w:p w14:paraId="18E5CCAE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42EA0142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263F16D9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Здание администрации</w:t>
            </w:r>
          </w:p>
        </w:tc>
        <w:tc>
          <w:tcPr>
            <w:tcW w:w="1260" w:type="dxa"/>
          </w:tcPr>
          <w:p w14:paraId="5D5C3C7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1700</w:t>
            </w:r>
          </w:p>
        </w:tc>
        <w:tc>
          <w:tcPr>
            <w:tcW w:w="1244" w:type="dxa"/>
          </w:tcPr>
          <w:p w14:paraId="3687FBC4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32" w:type="dxa"/>
            <w:gridSpan w:val="2"/>
          </w:tcPr>
          <w:p w14:paraId="19D26EF0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38F6B3C5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B5B6A73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6E769D9A" w14:textId="77777777" w:rsidTr="009F37D0">
        <w:tc>
          <w:tcPr>
            <w:tcW w:w="540" w:type="dxa"/>
            <w:vMerge/>
          </w:tcPr>
          <w:p w14:paraId="4DA512A0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50C86694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3142F8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Дом охотника</w:t>
            </w:r>
          </w:p>
        </w:tc>
        <w:tc>
          <w:tcPr>
            <w:tcW w:w="1260" w:type="dxa"/>
          </w:tcPr>
          <w:p w14:paraId="2870403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244" w:type="dxa"/>
          </w:tcPr>
          <w:p w14:paraId="755D10BD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2" w:type="dxa"/>
            <w:gridSpan w:val="2"/>
          </w:tcPr>
          <w:p w14:paraId="0E5825CA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66AE651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B67F6DF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646D4" w:rsidRPr="00F646D4" w14:paraId="1A92FE07" w14:textId="77777777" w:rsidTr="009F37D0">
        <w:tc>
          <w:tcPr>
            <w:tcW w:w="540" w:type="dxa"/>
            <w:vMerge/>
          </w:tcPr>
          <w:p w14:paraId="57891FEB" w14:textId="77777777" w:rsidR="00F646D4" w:rsidRPr="00F646D4" w:rsidRDefault="00F646D4" w:rsidP="00F646D4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429A67B1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vAlign w:val="bottom"/>
          </w:tcPr>
          <w:p w14:paraId="3888CBAA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14:paraId="72FA14D8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 ул. Гагарина, 14</w:t>
            </w:r>
          </w:p>
        </w:tc>
        <w:tc>
          <w:tcPr>
            <w:tcW w:w="1260" w:type="dxa"/>
          </w:tcPr>
          <w:p w14:paraId="7EFE855F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1216</w:t>
            </w:r>
          </w:p>
        </w:tc>
        <w:tc>
          <w:tcPr>
            <w:tcW w:w="1244" w:type="dxa"/>
          </w:tcPr>
          <w:p w14:paraId="054F84BA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2" w:type="dxa"/>
            <w:gridSpan w:val="2"/>
          </w:tcPr>
          <w:p w14:paraId="56A386BF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4" w:type="dxa"/>
          </w:tcPr>
          <w:p w14:paraId="5A75298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5BC7C9BB" w14:textId="77777777" w:rsidR="00F646D4" w:rsidRPr="00F646D4" w:rsidRDefault="00F646D4" w:rsidP="00F646D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14280606" w14:textId="77777777" w:rsidR="00F646D4" w:rsidRPr="00F646D4" w:rsidRDefault="00F646D4" w:rsidP="00F646D4">
      <w:pPr>
        <w:jc w:val="both"/>
        <w:rPr>
          <w:rFonts w:eastAsiaTheme="minorHAnsi"/>
          <w:sz w:val="24"/>
          <w:szCs w:val="24"/>
          <w:lang w:eastAsia="en-US"/>
        </w:rPr>
      </w:pPr>
    </w:p>
    <w:p w14:paraId="5E7BBF7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4C6DF7C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Анализ существующего состояния систем теплоснабжения городского поселения выявил следующие основные проблемы:</w:t>
      </w:r>
    </w:p>
    <w:p w14:paraId="31C841B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службы, износ сетей составляет 70%;</w:t>
      </w:r>
    </w:p>
    <w:p w14:paraId="6A8D3BC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14:paraId="473B33A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lastRenderedPageBreak/>
        <w:t>Возникновение указанных проблем обусловлено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14:paraId="4538AEBC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6. Анализ существующей системы электроснабжения</w:t>
      </w:r>
    </w:p>
    <w:p w14:paraId="2A9436D1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1307C59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Электроснабжение Даровского городского поселения осуществляется от централизованных источников ОАО «МРСК Центра и Приволжья» и ОАО «</w:t>
      </w:r>
      <w:proofErr w:type="spellStart"/>
      <w:r w:rsidRPr="00F646D4">
        <w:rPr>
          <w:rFonts w:eastAsiaTheme="minorHAnsi"/>
          <w:color w:val="000000"/>
          <w:szCs w:val="28"/>
          <w:lang w:eastAsia="en-US"/>
        </w:rPr>
        <w:t>Коммунэнерго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 xml:space="preserve">» используются воздушные линии 10 </w:t>
      </w:r>
      <w:proofErr w:type="spellStart"/>
      <w:r w:rsidRPr="00F646D4">
        <w:rPr>
          <w:rFonts w:eastAsiaTheme="minorHAnsi"/>
          <w:color w:val="000000"/>
          <w:szCs w:val="28"/>
          <w:lang w:eastAsia="en-US"/>
        </w:rPr>
        <w:t>кВ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 xml:space="preserve">, 0,4 </w:t>
      </w:r>
      <w:proofErr w:type="spellStart"/>
      <w:r w:rsidRPr="00F646D4">
        <w:rPr>
          <w:rFonts w:eastAsiaTheme="minorHAnsi"/>
          <w:color w:val="000000"/>
          <w:szCs w:val="28"/>
          <w:lang w:eastAsia="en-US"/>
        </w:rPr>
        <w:t>кВ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 xml:space="preserve">, которые состоят на балансе предприятий. Гарантирующим поставщиком </w:t>
      </w:r>
      <w:proofErr w:type="spellStart"/>
      <w:r w:rsidRPr="00F646D4">
        <w:rPr>
          <w:rFonts w:eastAsiaTheme="minorHAnsi"/>
          <w:color w:val="000000"/>
          <w:szCs w:val="28"/>
          <w:lang w:eastAsia="en-US"/>
        </w:rPr>
        <w:t>электри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>-</w:t>
      </w:r>
    </w:p>
    <w:p w14:paraId="2C333D1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ческой энергии на территории Кировской области является ОАО «МРСК Центра и Приволжья».</w:t>
      </w:r>
    </w:p>
    <w:p w14:paraId="44BC81E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Система электроснабжения находится в удовлетворительном техническом состоянии. Сети изношены на 50%. Обслуживающими организациями постоянно ведется контроль над эксплуатацией электрических сетей, ведутся работы по замене, ремонту, реконструкции распределительных сетей и электрического оборудования.</w:t>
      </w:r>
    </w:p>
    <w:p w14:paraId="0ECFC11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Объемы нового строительства электросетевых объектов в зоне обслуживания ОАО МРСК «Центра и Приволжья», ОАО «</w:t>
      </w:r>
      <w:proofErr w:type="spellStart"/>
      <w:proofErr w:type="gramStart"/>
      <w:r w:rsidRPr="00F646D4">
        <w:rPr>
          <w:rFonts w:eastAsiaTheme="minorHAnsi"/>
          <w:color w:val="000000"/>
          <w:szCs w:val="28"/>
          <w:lang w:eastAsia="en-US"/>
        </w:rPr>
        <w:t>Коммунэнерго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>»  и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характеристики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существующей сети и подлежат уточнению при конкретном проектировании.</w:t>
      </w:r>
    </w:p>
    <w:p w14:paraId="532EC70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44970CB2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7. Анализ существующей системы водоснабжения</w:t>
      </w:r>
    </w:p>
    <w:p w14:paraId="71CEF3BC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2B6962C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Питьевой водой в Даровском городском поселении обеспечено все население. В пгт Даровской функционирует система питьевого водоснабжения, которая, обслуживается ООО «Уником».  Централизованным водоснабжением также пользуется большая часть жителей городского поселения, остальное население забор воды производит из колонок.</w:t>
      </w:r>
    </w:p>
    <w:p w14:paraId="04FFC404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630F7EC1" w14:textId="77777777" w:rsidR="00F646D4" w:rsidRPr="00F646D4" w:rsidRDefault="00F646D4" w:rsidP="00F646D4">
      <w:pPr>
        <w:tabs>
          <w:tab w:val="left" w:pos="570"/>
          <w:tab w:val="left" w:pos="1425"/>
          <w:tab w:val="right" w:pos="10065"/>
        </w:tabs>
        <w:jc w:val="center"/>
        <w:rPr>
          <w:rFonts w:eastAsiaTheme="minorHAnsi"/>
          <w:b/>
          <w:szCs w:val="28"/>
          <w:lang w:eastAsia="en-US"/>
        </w:rPr>
      </w:pPr>
      <w:r w:rsidRPr="00F646D4">
        <w:rPr>
          <w:rFonts w:eastAsiaTheme="minorHAnsi"/>
          <w:b/>
          <w:szCs w:val="28"/>
          <w:lang w:eastAsia="en-US"/>
        </w:rPr>
        <w:t>Объекты водоснабжения, находящиеся в собственности Даровского городского поселения</w:t>
      </w:r>
    </w:p>
    <w:p w14:paraId="647E9FE2" w14:textId="77777777" w:rsidR="00F646D4" w:rsidRPr="00F646D4" w:rsidRDefault="00F646D4" w:rsidP="00F646D4">
      <w:pPr>
        <w:tabs>
          <w:tab w:val="left" w:pos="570"/>
          <w:tab w:val="left" w:pos="1425"/>
          <w:tab w:val="right" w:pos="10065"/>
        </w:tabs>
        <w:jc w:val="center"/>
        <w:rPr>
          <w:rFonts w:eastAsiaTheme="minorHAnsi"/>
          <w:b/>
          <w:szCs w:val="28"/>
          <w:lang w:eastAsia="en-US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920"/>
        <w:gridCol w:w="1359"/>
        <w:gridCol w:w="2166"/>
        <w:gridCol w:w="1462"/>
        <w:gridCol w:w="1406"/>
        <w:gridCol w:w="620"/>
      </w:tblGrid>
      <w:tr w:rsidR="00F646D4" w:rsidRPr="00F646D4" w14:paraId="04AC8718" w14:textId="77777777" w:rsidTr="009F37D0">
        <w:tc>
          <w:tcPr>
            <w:tcW w:w="306" w:type="pct"/>
            <w:shd w:val="clear" w:color="auto" w:fill="auto"/>
          </w:tcPr>
          <w:p w14:paraId="68C87EE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п/п</w:t>
            </w:r>
          </w:p>
        </w:tc>
        <w:tc>
          <w:tcPr>
            <w:tcW w:w="1009" w:type="pct"/>
            <w:shd w:val="clear" w:color="auto" w:fill="auto"/>
          </w:tcPr>
          <w:p w14:paraId="6EB99A5E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714" w:type="pct"/>
            <w:shd w:val="clear" w:color="auto" w:fill="auto"/>
          </w:tcPr>
          <w:p w14:paraId="6163ED4D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Объём запаса или подачи воды</w:t>
            </w:r>
          </w:p>
        </w:tc>
        <w:tc>
          <w:tcPr>
            <w:tcW w:w="1138" w:type="pct"/>
            <w:shd w:val="clear" w:color="auto" w:fill="auto"/>
          </w:tcPr>
          <w:p w14:paraId="51938534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Адрес местоположения</w:t>
            </w:r>
          </w:p>
        </w:tc>
        <w:tc>
          <w:tcPr>
            <w:tcW w:w="768" w:type="pct"/>
            <w:shd w:val="clear" w:color="auto" w:fill="auto"/>
          </w:tcPr>
          <w:p w14:paraId="2369FAC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Площадь, протяженность</w:t>
            </w:r>
          </w:p>
        </w:tc>
        <w:tc>
          <w:tcPr>
            <w:tcW w:w="739" w:type="pct"/>
            <w:shd w:val="clear" w:color="auto" w:fill="auto"/>
          </w:tcPr>
          <w:p w14:paraId="33C56FF1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Год ввода в эксплуатацию</w:t>
            </w:r>
          </w:p>
        </w:tc>
        <w:tc>
          <w:tcPr>
            <w:tcW w:w="326" w:type="pct"/>
            <w:shd w:val="clear" w:color="auto" w:fill="auto"/>
          </w:tcPr>
          <w:p w14:paraId="3864426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Износ %</w:t>
            </w:r>
          </w:p>
          <w:p w14:paraId="79531DD6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D6F019A" w14:textId="77777777" w:rsidTr="009F37D0">
        <w:tc>
          <w:tcPr>
            <w:tcW w:w="5000" w:type="pct"/>
            <w:gridSpan w:val="7"/>
            <w:shd w:val="clear" w:color="auto" w:fill="auto"/>
          </w:tcPr>
          <w:p w14:paraId="69C74A0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Водонапорные башни</w:t>
            </w:r>
          </w:p>
        </w:tc>
      </w:tr>
      <w:tr w:rsidR="00F646D4" w:rsidRPr="00F646D4" w14:paraId="078D5344" w14:textId="77777777" w:rsidTr="009F37D0">
        <w:tc>
          <w:tcPr>
            <w:tcW w:w="306" w:type="pct"/>
            <w:shd w:val="clear" w:color="auto" w:fill="auto"/>
          </w:tcPr>
          <w:p w14:paraId="469D206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14:paraId="14EFDBE5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714" w:type="pct"/>
            <w:shd w:val="clear" w:color="auto" w:fill="auto"/>
          </w:tcPr>
          <w:p w14:paraId="50D38B9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25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куб.м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5E9E66C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7DD910F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Восточная</w:t>
            </w:r>
          </w:p>
        </w:tc>
        <w:tc>
          <w:tcPr>
            <w:tcW w:w="768" w:type="pct"/>
            <w:shd w:val="clear" w:color="auto" w:fill="auto"/>
          </w:tcPr>
          <w:p w14:paraId="0B6BE00B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9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19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(высота)</w:t>
            </w:r>
          </w:p>
        </w:tc>
        <w:tc>
          <w:tcPr>
            <w:tcW w:w="739" w:type="pct"/>
            <w:shd w:val="clear" w:color="auto" w:fill="auto"/>
          </w:tcPr>
          <w:p w14:paraId="447ECE74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1982</w:t>
            </w:r>
          </w:p>
        </w:tc>
        <w:tc>
          <w:tcPr>
            <w:tcW w:w="326" w:type="pct"/>
            <w:shd w:val="clear" w:color="auto" w:fill="auto"/>
          </w:tcPr>
          <w:p w14:paraId="4FC3046B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F646D4" w:rsidRPr="00F646D4" w14:paraId="2070FDAD" w14:textId="77777777" w:rsidTr="009F37D0">
        <w:tc>
          <w:tcPr>
            <w:tcW w:w="306" w:type="pct"/>
            <w:shd w:val="clear" w:color="auto" w:fill="auto"/>
          </w:tcPr>
          <w:p w14:paraId="53C01BB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09" w:type="pct"/>
            <w:shd w:val="clear" w:color="auto" w:fill="auto"/>
          </w:tcPr>
          <w:p w14:paraId="0BF4F8C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714" w:type="pct"/>
            <w:shd w:val="clear" w:color="auto" w:fill="auto"/>
          </w:tcPr>
          <w:p w14:paraId="4FF9B3D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25 </w:t>
            </w:r>
            <w:proofErr w:type="spellStart"/>
            <w:proofErr w:type="gramStart"/>
            <w:r w:rsidRPr="00F646D4">
              <w:rPr>
                <w:rFonts w:eastAsiaTheme="minorHAnsi"/>
                <w:szCs w:val="28"/>
                <w:lang w:eastAsia="en-US"/>
              </w:rPr>
              <w:t>куб.м</w:t>
            </w:r>
            <w:proofErr w:type="spellEnd"/>
            <w:proofErr w:type="gramEnd"/>
          </w:p>
        </w:tc>
        <w:tc>
          <w:tcPr>
            <w:tcW w:w="1138" w:type="pct"/>
            <w:shd w:val="clear" w:color="auto" w:fill="auto"/>
          </w:tcPr>
          <w:p w14:paraId="3974A05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4A36DDC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Зелёная 2</w:t>
            </w:r>
          </w:p>
        </w:tc>
        <w:tc>
          <w:tcPr>
            <w:tcW w:w="768" w:type="pct"/>
            <w:shd w:val="clear" w:color="auto" w:fill="auto"/>
          </w:tcPr>
          <w:p w14:paraId="35E7D8E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5,3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15,3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(высота)</w:t>
            </w:r>
          </w:p>
        </w:tc>
        <w:tc>
          <w:tcPr>
            <w:tcW w:w="739" w:type="pct"/>
            <w:shd w:val="clear" w:color="auto" w:fill="auto"/>
          </w:tcPr>
          <w:p w14:paraId="1A7961E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1981</w:t>
            </w:r>
          </w:p>
        </w:tc>
        <w:tc>
          <w:tcPr>
            <w:tcW w:w="326" w:type="pct"/>
            <w:shd w:val="clear" w:color="auto" w:fill="auto"/>
          </w:tcPr>
          <w:p w14:paraId="3DAC923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F646D4" w:rsidRPr="00F646D4" w14:paraId="437D4BC3" w14:textId="77777777" w:rsidTr="009F37D0">
        <w:tc>
          <w:tcPr>
            <w:tcW w:w="306" w:type="pct"/>
            <w:shd w:val="clear" w:color="auto" w:fill="auto"/>
          </w:tcPr>
          <w:p w14:paraId="29C09F3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009" w:type="pct"/>
            <w:shd w:val="clear" w:color="auto" w:fill="auto"/>
          </w:tcPr>
          <w:p w14:paraId="5DA8610F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714" w:type="pct"/>
            <w:shd w:val="clear" w:color="auto" w:fill="auto"/>
          </w:tcPr>
          <w:p w14:paraId="1FA06E1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25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куб.м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68AD3D6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</w:tc>
        <w:tc>
          <w:tcPr>
            <w:tcW w:w="768" w:type="pct"/>
            <w:shd w:val="clear" w:color="auto" w:fill="auto"/>
          </w:tcPr>
          <w:p w14:paraId="591A783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39" w:type="pct"/>
            <w:shd w:val="clear" w:color="auto" w:fill="auto"/>
          </w:tcPr>
          <w:p w14:paraId="67825B8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1952</w:t>
            </w:r>
          </w:p>
        </w:tc>
        <w:tc>
          <w:tcPr>
            <w:tcW w:w="326" w:type="pct"/>
            <w:shd w:val="clear" w:color="auto" w:fill="auto"/>
          </w:tcPr>
          <w:p w14:paraId="0EFE0E75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F646D4" w:rsidRPr="00F646D4" w14:paraId="4FC218C6" w14:textId="77777777" w:rsidTr="009F37D0">
        <w:tc>
          <w:tcPr>
            <w:tcW w:w="306" w:type="pct"/>
            <w:shd w:val="clear" w:color="auto" w:fill="auto"/>
          </w:tcPr>
          <w:p w14:paraId="38D0469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009" w:type="pct"/>
            <w:shd w:val="clear" w:color="auto" w:fill="auto"/>
          </w:tcPr>
          <w:p w14:paraId="2930E50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714" w:type="pct"/>
            <w:shd w:val="clear" w:color="auto" w:fill="auto"/>
          </w:tcPr>
          <w:p w14:paraId="53CEECA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25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куб.м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445A65F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5B077D2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Южная</w:t>
            </w:r>
          </w:p>
        </w:tc>
        <w:tc>
          <w:tcPr>
            <w:tcW w:w="768" w:type="pct"/>
            <w:shd w:val="clear" w:color="auto" w:fill="auto"/>
          </w:tcPr>
          <w:p w14:paraId="4958ACF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16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(высота)</w:t>
            </w:r>
          </w:p>
        </w:tc>
        <w:tc>
          <w:tcPr>
            <w:tcW w:w="739" w:type="pct"/>
            <w:shd w:val="clear" w:color="auto" w:fill="auto"/>
          </w:tcPr>
          <w:p w14:paraId="69EF4B6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1960</w:t>
            </w:r>
          </w:p>
        </w:tc>
        <w:tc>
          <w:tcPr>
            <w:tcW w:w="326" w:type="pct"/>
            <w:shd w:val="clear" w:color="auto" w:fill="auto"/>
          </w:tcPr>
          <w:p w14:paraId="1C2B9A1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65</w:t>
            </w:r>
          </w:p>
        </w:tc>
      </w:tr>
      <w:tr w:rsidR="00F646D4" w:rsidRPr="00F646D4" w14:paraId="0169ED89" w14:textId="77777777" w:rsidTr="009F37D0">
        <w:tc>
          <w:tcPr>
            <w:tcW w:w="306" w:type="pct"/>
            <w:shd w:val="clear" w:color="auto" w:fill="auto"/>
          </w:tcPr>
          <w:p w14:paraId="643D504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1009" w:type="pct"/>
            <w:shd w:val="clear" w:color="auto" w:fill="auto"/>
          </w:tcPr>
          <w:p w14:paraId="1F3D804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714" w:type="pct"/>
            <w:shd w:val="clear" w:color="auto" w:fill="auto"/>
          </w:tcPr>
          <w:p w14:paraId="156FA88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25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куб.м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77A1BA8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127DCBA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Окуловская</w:t>
            </w:r>
          </w:p>
        </w:tc>
        <w:tc>
          <w:tcPr>
            <w:tcW w:w="768" w:type="pct"/>
            <w:shd w:val="clear" w:color="auto" w:fill="auto"/>
          </w:tcPr>
          <w:p w14:paraId="7EFB5E6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,09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10,09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(высота)</w:t>
            </w:r>
          </w:p>
        </w:tc>
        <w:tc>
          <w:tcPr>
            <w:tcW w:w="739" w:type="pct"/>
            <w:shd w:val="clear" w:color="auto" w:fill="auto"/>
          </w:tcPr>
          <w:p w14:paraId="0C62466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1985</w:t>
            </w:r>
          </w:p>
        </w:tc>
        <w:tc>
          <w:tcPr>
            <w:tcW w:w="326" w:type="pct"/>
            <w:shd w:val="clear" w:color="auto" w:fill="auto"/>
          </w:tcPr>
          <w:p w14:paraId="3132B58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</w:t>
            </w:r>
          </w:p>
        </w:tc>
      </w:tr>
      <w:tr w:rsidR="00F646D4" w:rsidRPr="00F646D4" w14:paraId="6C67ED69" w14:textId="77777777" w:rsidTr="009F37D0">
        <w:tc>
          <w:tcPr>
            <w:tcW w:w="306" w:type="pct"/>
            <w:shd w:val="clear" w:color="auto" w:fill="auto"/>
          </w:tcPr>
          <w:p w14:paraId="57CA41D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</w:t>
            </w:r>
          </w:p>
        </w:tc>
        <w:tc>
          <w:tcPr>
            <w:tcW w:w="1009" w:type="pct"/>
            <w:shd w:val="clear" w:color="auto" w:fill="auto"/>
          </w:tcPr>
          <w:p w14:paraId="054BA661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714" w:type="pct"/>
            <w:shd w:val="clear" w:color="auto" w:fill="auto"/>
          </w:tcPr>
          <w:p w14:paraId="423A7FB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25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куб.м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14:paraId="5941D32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4D4EC3A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Загребина</w:t>
            </w:r>
          </w:p>
        </w:tc>
        <w:tc>
          <w:tcPr>
            <w:tcW w:w="768" w:type="pct"/>
            <w:shd w:val="clear" w:color="auto" w:fill="auto"/>
          </w:tcPr>
          <w:p w14:paraId="61B3DB5E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18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(высота)</w:t>
            </w:r>
          </w:p>
        </w:tc>
        <w:tc>
          <w:tcPr>
            <w:tcW w:w="739" w:type="pct"/>
            <w:shd w:val="clear" w:color="auto" w:fill="auto"/>
          </w:tcPr>
          <w:p w14:paraId="4BF383DB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1976</w:t>
            </w:r>
          </w:p>
        </w:tc>
        <w:tc>
          <w:tcPr>
            <w:tcW w:w="326" w:type="pct"/>
            <w:shd w:val="clear" w:color="auto" w:fill="auto"/>
          </w:tcPr>
          <w:p w14:paraId="5816592D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65</w:t>
            </w:r>
          </w:p>
        </w:tc>
      </w:tr>
      <w:tr w:rsidR="00F646D4" w:rsidRPr="00F646D4" w14:paraId="58AF315C" w14:textId="77777777" w:rsidTr="009F37D0">
        <w:tc>
          <w:tcPr>
            <w:tcW w:w="306" w:type="pct"/>
            <w:shd w:val="clear" w:color="auto" w:fill="auto"/>
          </w:tcPr>
          <w:p w14:paraId="6A0BBBB8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21</w:t>
            </w:r>
          </w:p>
        </w:tc>
        <w:tc>
          <w:tcPr>
            <w:tcW w:w="1009" w:type="pct"/>
            <w:shd w:val="clear" w:color="auto" w:fill="auto"/>
          </w:tcPr>
          <w:p w14:paraId="5F2D754F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Водонапорная башня </w:t>
            </w:r>
          </w:p>
        </w:tc>
        <w:tc>
          <w:tcPr>
            <w:tcW w:w="714" w:type="pct"/>
            <w:shd w:val="clear" w:color="auto" w:fill="auto"/>
          </w:tcPr>
          <w:p w14:paraId="6DFA2E04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25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>. куб.</w:t>
            </w:r>
          </w:p>
        </w:tc>
        <w:tc>
          <w:tcPr>
            <w:tcW w:w="1138" w:type="pct"/>
            <w:shd w:val="clear" w:color="auto" w:fill="auto"/>
          </w:tcPr>
          <w:p w14:paraId="31C432E2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д.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Хохловщина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4EE0E37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15 м</w:t>
              </w:r>
            </w:smartTag>
          </w:p>
        </w:tc>
        <w:tc>
          <w:tcPr>
            <w:tcW w:w="739" w:type="pct"/>
            <w:shd w:val="clear" w:color="auto" w:fill="auto"/>
          </w:tcPr>
          <w:p w14:paraId="248229A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1982</w:t>
            </w:r>
          </w:p>
        </w:tc>
        <w:tc>
          <w:tcPr>
            <w:tcW w:w="326" w:type="pct"/>
            <w:shd w:val="clear" w:color="auto" w:fill="auto"/>
          </w:tcPr>
          <w:p w14:paraId="308425E9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F646D4" w:rsidRPr="00F646D4" w14:paraId="70265FC4" w14:textId="77777777" w:rsidTr="009F37D0">
        <w:tc>
          <w:tcPr>
            <w:tcW w:w="306" w:type="pct"/>
            <w:shd w:val="clear" w:color="auto" w:fill="auto"/>
          </w:tcPr>
          <w:p w14:paraId="54058ED5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22</w:t>
            </w:r>
          </w:p>
        </w:tc>
        <w:tc>
          <w:tcPr>
            <w:tcW w:w="1009" w:type="pct"/>
            <w:shd w:val="clear" w:color="auto" w:fill="auto"/>
          </w:tcPr>
          <w:p w14:paraId="7445573E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714" w:type="pct"/>
            <w:shd w:val="clear" w:color="auto" w:fill="auto"/>
          </w:tcPr>
          <w:p w14:paraId="2330EBDF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25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>. куб.</w:t>
            </w:r>
          </w:p>
        </w:tc>
        <w:tc>
          <w:tcPr>
            <w:tcW w:w="1138" w:type="pct"/>
            <w:shd w:val="clear" w:color="auto" w:fill="auto"/>
          </w:tcPr>
          <w:p w14:paraId="26D597B7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д. Первые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Бобровы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6B2A08D1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9,0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9,0 м</w:t>
              </w:r>
            </w:smartTag>
          </w:p>
        </w:tc>
        <w:tc>
          <w:tcPr>
            <w:tcW w:w="739" w:type="pct"/>
            <w:shd w:val="clear" w:color="auto" w:fill="auto"/>
          </w:tcPr>
          <w:p w14:paraId="46A122C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1986</w:t>
            </w:r>
          </w:p>
        </w:tc>
        <w:tc>
          <w:tcPr>
            <w:tcW w:w="326" w:type="pct"/>
            <w:shd w:val="clear" w:color="auto" w:fill="auto"/>
          </w:tcPr>
          <w:p w14:paraId="2EBEFE16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F646D4" w:rsidRPr="00F646D4" w14:paraId="043DDFCB" w14:textId="77777777" w:rsidTr="009F37D0">
        <w:tc>
          <w:tcPr>
            <w:tcW w:w="5000" w:type="pct"/>
            <w:gridSpan w:val="7"/>
            <w:shd w:val="clear" w:color="auto" w:fill="auto"/>
          </w:tcPr>
          <w:p w14:paraId="0B34D0E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Водозаборные скважины</w:t>
            </w:r>
          </w:p>
        </w:tc>
      </w:tr>
      <w:tr w:rsidR="00F646D4" w:rsidRPr="00F646D4" w14:paraId="16206F13" w14:textId="77777777" w:rsidTr="009F37D0">
        <w:tc>
          <w:tcPr>
            <w:tcW w:w="306" w:type="pct"/>
            <w:shd w:val="clear" w:color="auto" w:fill="auto"/>
          </w:tcPr>
          <w:p w14:paraId="54BF2DF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</w:t>
            </w:r>
          </w:p>
        </w:tc>
        <w:tc>
          <w:tcPr>
            <w:tcW w:w="1009" w:type="pct"/>
            <w:shd w:val="clear" w:color="auto" w:fill="auto"/>
          </w:tcPr>
          <w:p w14:paraId="4554021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 со скважиной №2-60</w:t>
            </w:r>
          </w:p>
        </w:tc>
        <w:tc>
          <w:tcPr>
            <w:tcW w:w="714" w:type="pct"/>
            <w:shd w:val="clear" w:color="auto" w:fill="auto"/>
          </w:tcPr>
          <w:p w14:paraId="42E0717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ЭЦВ6-16-110-7,5кВт,</w:t>
            </w:r>
          </w:p>
          <w:p w14:paraId="376D9E8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 м³/час</w:t>
            </w:r>
          </w:p>
        </w:tc>
        <w:tc>
          <w:tcPr>
            <w:tcW w:w="1138" w:type="pct"/>
            <w:shd w:val="clear" w:color="auto" w:fill="auto"/>
          </w:tcPr>
          <w:p w14:paraId="0368432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51E5881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Гагарина</w:t>
            </w:r>
          </w:p>
          <w:p w14:paraId="6DA2880F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(рынок)</w:t>
            </w:r>
          </w:p>
        </w:tc>
        <w:tc>
          <w:tcPr>
            <w:tcW w:w="768" w:type="pct"/>
            <w:shd w:val="clear" w:color="auto" w:fill="auto"/>
          </w:tcPr>
          <w:p w14:paraId="0F4AA00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56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56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(высота)</w:t>
            </w:r>
          </w:p>
        </w:tc>
        <w:tc>
          <w:tcPr>
            <w:tcW w:w="739" w:type="pct"/>
            <w:shd w:val="clear" w:color="auto" w:fill="auto"/>
          </w:tcPr>
          <w:p w14:paraId="3CE9509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1960</w:t>
            </w:r>
          </w:p>
        </w:tc>
        <w:tc>
          <w:tcPr>
            <w:tcW w:w="326" w:type="pct"/>
            <w:shd w:val="clear" w:color="auto" w:fill="auto"/>
          </w:tcPr>
          <w:p w14:paraId="5DC6290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F646D4" w:rsidRPr="00F646D4" w14:paraId="2A62A788" w14:textId="77777777" w:rsidTr="009F37D0">
        <w:tc>
          <w:tcPr>
            <w:tcW w:w="306" w:type="pct"/>
            <w:shd w:val="clear" w:color="auto" w:fill="auto"/>
          </w:tcPr>
          <w:p w14:paraId="7551DF9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1009" w:type="pct"/>
            <w:shd w:val="clear" w:color="auto" w:fill="auto"/>
          </w:tcPr>
          <w:p w14:paraId="60FBFD85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Водонапорная башня со скважиной   № 1253</w:t>
            </w:r>
          </w:p>
        </w:tc>
        <w:tc>
          <w:tcPr>
            <w:tcW w:w="714" w:type="pct"/>
            <w:shd w:val="clear" w:color="auto" w:fill="auto"/>
          </w:tcPr>
          <w:p w14:paraId="3E39CAC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ЭЦВС-10-80-4кВт,</w:t>
            </w:r>
          </w:p>
          <w:p w14:paraId="4A2530F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 м³/час</w:t>
            </w:r>
          </w:p>
        </w:tc>
        <w:tc>
          <w:tcPr>
            <w:tcW w:w="1138" w:type="pct"/>
            <w:shd w:val="clear" w:color="auto" w:fill="auto"/>
          </w:tcPr>
          <w:p w14:paraId="0FD4A3E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6BA016B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Победы 1</w:t>
            </w:r>
          </w:p>
          <w:p w14:paraId="7794C08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(РТП)</w:t>
            </w:r>
          </w:p>
        </w:tc>
        <w:tc>
          <w:tcPr>
            <w:tcW w:w="768" w:type="pct"/>
            <w:shd w:val="clear" w:color="auto" w:fill="auto"/>
          </w:tcPr>
          <w:p w14:paraId="20ABB91E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12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(высота)/ </w:t>
            </w:r>
            <w:smartTag w:uri="urn:schemas-microsoft-com:office:smarttags" w:element="metricconverter">
              <w:smartTagPr>
                <w:attr w:name="ProductID" w:val="68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68 м</w:t>
              </w:r>
            </w:smartTag>
            <w:r w:rsidRPr="00F646D4">
              <w:rPr>
                <w:rFonts w:eastAsiaTheme="minorHAnsi"/>
                <w:szCs w:val="28"/>
                <w:lang w:eastAsia="en-US"/>
              </w:rPr>
              <w:t xml:space="preserve"> (глубина)</w:t>
            </w:r>
          </w:p>
        </w:tc>
        <w:tc>
          <w:tcPr>
            <w:tcW w:w="739" w:type="pct"/>
            <w:shd w:val="clear" w:color="auto" w:fill="auto"/>
          </w:tcPr>
          <w:p w14:paraId="76E969EB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1964</w:t>
            </w:r>
          </w:p>
        </w:tc>
        <w:tc>
          <w:tcPr>
            <w:tcW w:w="326" w:type="pct"/>
            <w:shd w:val="clear" w:color="auto" w:fill="auto"/>
          </w:tcPr>
          <w:p w14:paraId="73915B26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F646D4" w:rsidRPr="00F646D4" w14:paraId="1DD6A849" w14:textId="77777777" w:rsidTr="009F37D0">
        <w:tc>
          <w:tcPr>
            <w:tcW w:w="306" w:type="pct"/>
            <w:shd w:val="clear" w:color="auto" w:fill="auto"/>
          </w:tcPr>
          <w:p w14:paraId="25C1E77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9</w:t>
            </w:r>
          </w:p>
        </w:tc>
        <w:tc>
          <w:tcPr>
            <w:tcW w:w="1009" w:type="pct"/>
            <w:shd w:val="clear" w:color="auto" w:fill="auto"/>
          </w:tcPr>
          <w:p w14:paraId="1AD8CE7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Артскважина № 25646</w:t>
            </w:r>
          </w:p>
        </w:tc>
        <w:tc>
          <w:tcPr>
            <w:tcW w:w="714" w:type="pct"/>
            <w:shd w:val="clear" w:color="auto" w:fill="auto"/>
          </w:tcPr>
          <w:p w14:paraId="0A76759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ЭЦВС-6-10-80-4кВт</w:t>
            </w:r>
          </w:p>
          <w:p w14:paraId="7D89F61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6,5 м³/час</w:t>
            </w:r>
          </w:p>
        </w:tc>
        <w:tc>
          <w:tcPr>
            <w:tcW w:w="1138" w:type="pct"/>
            <w:shd w:val="clear" w:color="auto" w:fill="auto"/>
          </w:tcPr>
          <w:p w14:paraId="30B2170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3B2A8FE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(льнозавод)</w:t>
            </w:r>
          </w:p>
        </w:tc>
        <w:tc>
          <w:tcPr>
            <w:tcW w:w="768" w:type="pct"/>
            <w:shd w:val="clear" w:color="auto" w:fill="auto"/>
          </w:tcPr>
          <w:p w14:paraId="6ADF96B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98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98 м</w:t>
              </w:r>
            </w:smartTag>
          </w:p>
        </w:tc>
        <w:tc>
          <w:tcPr>
            <w:tcW w:w="739" w:type="pct"/>
            <w:shd w:val="clear" w:color="auto" w:fill="auto"/>
          </w:tcPr>
          <w:p w14:paraId="1EA6BA3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1971</w:t>
            </w:r>
          </w:p>
        </w:tc>
        <w:tc>
          <w:tcPr>
            <w:tcW w:w="326" w:type="pct"/>
            <w:shd w:val="clear" w:color="auto" w:fill="auto"/>
          </w:tcPr>
          <w:p w14:paraId="7D43671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65</w:t>
            </w:r>
          </w:p>
        </w:tc>
      </w:tr>
      <w:tr w:rsidR="00F646D4" w:rsidRPr="00F646D4" w14:paraId="745EB41F" w14:textId="77777777" w:rsidTr="009F37D0">
        <w:tc>
          <w:tcPr>
            <w:tcW w:w="306" w:type="pct"/>
            <w:shd w:val="clear" w:color="auto" w:fill="auto"/>
          </w:tcPr>
          <w:p w14:paraId="4F02C49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1009" w:type="pct"/>
            <w:shd w:val="clear" w:color="auto" w:fill="auto"/>
          </w:tcPr>
          <w:p w14:paraId="383BFCE4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 № 47982</w:t>
            </w:r>
          </w:p>
        </w:tc>
        <w:tc>
          <w:tcPr>
            <w:tcW w:w="714" w:type="pct"/>
            <w:shd w:val="clear" w:color="auto" w:fill="auto"/>
          </w:tcPr>
          <w:p w14:paraId="7061873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ЭЦВ6-16-110-7,5кВт,</w:t>
            </w:r>
          </w:p>
          <w:p w14:paraId="688D921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 м³/час</w:t>
            </w:r>
          </w:p>
        </w:tc>
        <w:tc>
          <w:tcPr>
            <w:tcW w:w="1138" w:type="pct"/>
            <w:shd w:val="clear" w:color="auto" w:fill="auto"/>
          </w:tcPr>
          <w:p w14:paraId="1A2A43E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627C2D6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Кооперативная</w:t>
            </w:r>
          </w:p>
        </w:tc>
        <w:tc>
          <w:tcPr>
            <w:tcW w:w="768" w:type="pct"/>
            <w:shd w:val="clear" w:color="auto" w:fill="auto"/>
          </w:tcPr>
          <w:p w14:paraId="50E636CF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2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102 м</w:t>
              </w:r>
            </w:smartTag>
          </w:p>
        </w:tc>
        <w:tc>
          <w:tcPr>
            <w:tcW w:w="739" w:type="pct"/>
            <w:shd w:val="clear" w:color="auto" w:fill="auto"/>
          </w:tcPr>
          <w:p w14:paraId="2AD1891A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1980</w:t>
            </w:r>
          </w:p>
        </w:tc>
        <w:tc>
          <w:tcPr>
            <w:tcW w:w="326" w:type="pct"/>
            <w:shd w:val="clear" w:color="auto" w:fill="auto"/>
          </w:tcPr>
          <w:p w14:paraId="4385857C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60</w:t>
            </w:r>
          </w:p>
        </w:tc>
      </w:tr>
      <w:tr w:rsidR="00F646D4" w:rsidRPr="00F646D4" w14:paraId="1398CBA0" w14:textId="77777777" w:rsidTr="009F37D0">
        <w:tc>
          <w:tcPr>
            <w:tcW w:w="306" w:type="pct"/>
            <w:shd w:val="clear" w:color="auto" w:fill="auto"/>
          </w:tcPr>
          <w:p w14:paraId="7030ED7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</w:t>
            </w:r>
          </w:p>
        </w:tc>
        <w:tc>
          <w:tcPr>
            <w:tcW w:w="1009" w:type="pct"/>
            <w:shd w:val="clear" w:color="auto" w:fill="auto"/>
          </w:tcPr>
          <w:p w14:paraId="2011DC5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Скважина </w:t>
            </w:r>
          </w:p>
          <w:p w14:paraId="683F0325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№ 6116 </w:t>
            </w:r>
          </w:p>
        </w:tc>
        <w:tc>
          <w:tcPr>
            <w:tcW w:w="714" w:type="pct"/>
            <w:shd w:val="clear" w:color="auto" w:fill="auto"/>
          </w:tcPr>
          <w:p w14:paraId="546880D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ЭЦВ6-10-80-4кВт,</w:t>
            </w:r>
          </w:p>
          <w:p w14:paraId="4823FFF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 м³/час</w:t>
            </w:r>
          </w:p>
        </w:tc>
        <w:tc>
          <w:tcPr>
            <w:tcW w:w="1138" w:type="pct"/>
            <w:shd w:val="clear" w:color="auto" w:fill="auto"/>
          </w:tcPr>
          <w:p w14:paraId="281E84B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35D7056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Окуловская</w:t>
            </w:r>
          </w:p>
        </w:tc>
        <w:tc>
          <w:tcPr>
            <w:tcW w:w="768" w:type="pct"/>
            <w:shd w:val="clear" w:color="auto" w:fill="auto"/>
          </w:tcPr>
          <w:p w14:paraId="14F60EF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2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102 м</w:t>
              </w:r>
            </w:smartTag>
          </w:p>
        </w:tc>
        <w:tc>
          <w:tcPr>
            <w:tcW w:w="739" w:type="pct"/>
            <w:shd w:val="clear" w:color="auto" w:fill="auto"/>
          </w:tcPr>
          <w:p w14:paraId="3EA9D4F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1985</w:t>
            </w:r>
          </w:p>
        </w:tc>
        <w:tc>
          <w:tcPr>
            <w:tcW w:w="326" w:type="pct"/>
            <w:shd w:val="clear" w:color="auto" w:fill="auto"/>
          </w:tcPr>
          <w:p w14:paraId="145B74B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</w:t>
            </w:r>
          </w:p>
        </w:tc>
      </w:tr>
      <w:tr w:rsidR="00F646D4" w:rsidRPr="00F646D4" w14:paraId="273ADDAA" w14:textId="77777777" w:rsidTr="009F37D0">
        <w:tc>
          <w:tcPr>
            <w:tcW w:w="306" w:type="pct"/>
            <w:shd w:val="clear" w:color="auto" w:fill="auto"/>
          </w:tcPr>
          <w:p w14:paraId="67C86F5F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1009" w:type="pct"/>
            <w:shd w:val="clear" w:color="auto" w:fill="auto"/>
          </w:tcPr>
          <w:p w14:paraId="0F657CD6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Скважина № 1-59, </w:t>
            </w:r>
          </w:p>
        </w:tc>
        <w:tc>
          <w:tcPr>
            <w:tcW w:w="714" w:type="pct"/>
            <w:shd w:val="clear" w:color="auto" w:fill="auto"/>
          </w:tcPr>
          <w:p w14:paraId="4372D1B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ЭЦВ8-25-100-11кВт,</w:t>
            </w:r>
          </w:p>
          <w:p w14:paraId="26E5421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25 м³/час</w:t>
            </w:r>
          </w:p>
        </w:tc>
        <w:tc>
          <w:tcPr>
            <w:tcW w:w="1138" w:type="pct"/>
            <w:shd w:val="clear" w:color="auto" w:fill="auto"/>
          </w:tcPr>
          <w:p w14:paraId="44260F1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031D431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Советская</w:t>
            </w:r>
          </w:p>
          <w:p w14:paraId="14A4890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(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Ренжата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14:paraId="07289A3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8,8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68,8 м</w:t>
              </w:r>
            </w:smartTag>
          </w:p>
        </w:tc>
        <w:tc>
          <w:tcPr>
            <w:tcW w:w="739" w:type="pct"/>
            <w:shd w:val="clear" w:color="auto" w:fill="auto"/>
          </w:tcPr>
          <w:p w14:paraId="3BB04ECD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1960</w:t>
            </w:r>
          </w:p>
        </w:tc>
        <w:tc>
          <w:tcPr>
            <w:tcW w:w="326" w:type="pct"/>
            <w:shd w:val="clear" w:color="auto" w:fill="auto"/>
          </w:tcPr>
          <w:p w14:paraId="75CBD1C1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65</w:t>
            </w:r>
          </w:p>
        </w:tc>
      </w:tr>
      <w:tr w:rsidR="00F646D4" w:rsidRPr="00F646D4" w14:paraId="70928468" w14:textId="77777777" w:rsidTr="009F37D0">
        <w:tc>
          <w:tcPr>
            <w:tcW w:w="306" w:type="pct"/>
            <w:shd w:val="clear" w:color="auto" w:fill="auto"/>
          </w:tcPr>
          <w:p w14:paraId="185682AD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13</w:t>
            </w:r>
          </w:p>
        </w:tc>
        <w:tc>
          <w:tcPr>
            <w:tcW w:w="1009" w:type="pct"/>
            <w:shd w:val="clear" w:color="auto" w:fill="auto"/>
          </w:tcPr>
          <w:p w14:paraId="49DFD80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Артскважина</w:t>
            </w:r>
          </w:p>
          <w:p w14:paraId="2B6E57D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5494</w:t>
            </w:r>
          </w:p>
        </w:tc>
        <w:tc>
          <w:tcPr>
            <w:tcW w:w="714" w:type="pct"/>
            <w:shd w:val="clear" w:color="auto" w:fill="auto"/>
          </w:tcPr>
          <w:p w14:paraId="432C6C6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ЭЦВ6-10-80-</w:t>
            </w: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4кВт,</w:t>
            </w:r>
          </w:p>
          <w:p w14:paraId="1A48A0F0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 м³/час</w:t>
            </w:r>
          </w:p>
        </w:tc>
        <w:tc>
          <w:tcPr>
            <w:tcW w:w="1138" w:type="pct"/>
            <w:shd w:val="clear" w:color="auto" w:fill="auto"/>
          </w:tcPr>
          <w:p w14:paraId="6F52DD05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п. Даровской</w:t>
            </w:r>
          </w:p>
          <w:p w14:paraId="58F5EDB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ул. Восточная </w:t>
            </w: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(ПТФ)</w:t>
            </w:r>
          </w:p>
        </w:tc>
        <w:tc>
          <w:tcPr>
            <w:tcW w:w="768" w:type="pct"/>
            <w:shd w:val="clear" w:color="auto" w:fill="auto"/>
          </w:tcPr>
          <w:p w14:paraId="6DAE85A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11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lastRenderedPageBreak/>
                <w:t>111 м</w:t>
              </w:r>
            </w:smartTag>
          </w:p>
        </w:tc>
        <w:tc>
          <w:tcPr>
            <w:tcW w:w="739" w:type="pct"/>
            <w:shd w:val="clear" w:color="auto" w:fill="auto"/>
          </w:tcPr>
          <w:p w14:paraId="5B49A278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1980</w:t>
            </w:r>
          </w:p>
        </w:tc>
        <w:tc>
          <w:tcPr>
            <w:tcW w:w="326" w:type="pct"/>
            <w:shd w:val="clear" w:color="auto" w:fill="auto"/>
          </w:tcPr>
          <w:p w14:paraId="32EAB0EF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F646D4" w:rsidRPr="00F646D4" w14:paraId="2A4EBBB0" w14:textId="77777777" w:rsidTr="009F37D0">
        <w:tc>
          <w:tcPr>
            <w:tcW w:w="306" w:type="pct"/>
            <w:shd w:val="clear" w:color="auto" w:fill="auto"/>
          </w:tcPr>
          <w:p w14:paraId="3FEE83D7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1009" w:type="pct"/>
            <w:shd w:val="clear" w:color="auto" w:fill="auto"/>
          </w:tcPr>
          <w:p w14:paraId="3C44A4E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</w:t>
            </w:r>
          </w:p>
          <w:p w14:paraId="3076E49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4715</w:t>
            </w:r>
          </w:p>
        </w:tc>
        <w:tc>
          <w:tcPr>
            <w:tcW w:w="714" w:type="pct"/>
            <w:shd w:val="clear" w:color="auto" w:fill="auto"/>
          </w:tcPr>
          <w:p w14:paraId="5C2B86C9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ЭЦВ-6-10-80-4кВт</w:t>
            </w:r>
          </w:p>
        </w:tc>
        <w:tc>
          <w:tcPr>
            <w:tcW w:w="1138" w:type="pct"/>
            <w:shd w:val="clear" w:color="auto" w:fill="auto"/>
          </w:tcPr>
          <w:p w14:paraId="0CDEAD6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55AE2C5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Загребина (Дымковский)</w:t>
            </w:r>
          </w:p>
        </w:tc>
        <w:tc>
          <w:tcPr>
            <w:tcW w:w="768" w:type="pct"/>
            <w:shd w:val="clear" w:color="auto" w:fill="auto"/>
          </w:tcPr>
          <w:p w14:paraId="15E7F819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97 м</w:t>
              </w:r>
            </w:smartTag>
          </w:p>
        </w:tc>
        <w:tc>
          <w:tcPr>
            <w:tcW w:w="739" w:type="pct"/>
            <w:shd w:val="clear" w:color="auto" w:fill="auto"/>
          </w:tcPr>
          <w:p w14:paraId="7F259F89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1976</w:t>
            </w:r>
          </w:p>
        </w:tc>
        <w:tc>
          <w:tcPr>
            <w:tcW w:w="326" w:type="pct"/>
            <w:shd w:val="clear" w:color="auto" w:fill="auto"/>
          </w:tcPr>
          <w:p w14:paraId="61663D68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75</w:t>
            </w:r>
          </w:p>
        </w:tc>
      </w:tr>
      <w:tr w:rsidR="00F646D4" w:rsidRPr="00F646D4" w14:paraId="430587ED" w14:textId="77777777" w:rsidTr="009F37D0">
        <w:tc>
          <w:tcPr>
            <w:tcW w:w="306" w:type="pct"/>
            <w:shd w:val="clear" w:color="auto" w:fill="auto"/>
          </w:tcPr>
          <w:p w14:paraId="298320E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</w:t>
            </w:r>
          </w:p>
        </w:tc>
        <w:tc>
          <w:tcPr>
            <w:tcW w:w="1009" w:type="pct"/>
            <w:shd w:val="clear" w:color="auto" w:fill="auto"/>
          </w:tcPr>
          <w:p w14:paraId="2692598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</w:t>
            </w:r>
          </w:p>
          <w:p w14:paraId="57820D9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5836</w:t>
            </w:r>
          </w:p>
        </w:tc>
        <w:tc>
          <w:tcPr>
            <w:tcW w:w="714" w:type="pct"/>
            <w:shd w:val="clear" w:color="auto" w:fill="auto"/>
          </w:tcPr>
          <w:p w14:paraId="33509A3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резервная</w:t>
            </w:r>
          </w:p>
        </w:tc>
        <w:tc>
          <w:tcPr>
            <w:tcW w:w="1138" w:type="pct"/>
            <w:shd w:val="clear" w:color="auto" w:fill="auto"/>
          </w:tcPr>
          <w:p w14:paraId="3638546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2A0B680F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Загребина</w:t>
            </w:r>
          </w:p>
        </w:tc>
        <w:tc>
          <w:tcPr>
            <w:tcW w:w="768" w:type="pct"/>
            <w:shd w:val="clear" w:color="auto" w:fill="auto"/>
          </w:tcPr>
          <w:p w14:paraId="12A3E37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73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73 м</w:t>
              </w:r>
            </w:smartTag>
          </w:p>
        </w:tc>
        <w:tc>
          <w:tcPr>
            <w:tcW w:w="739" w:type="pct"/>
            <w:shd w:val="clear" w:color="auto" w:fill="auto"/>
          </w:tcPr>
          <w:p w14:paraId="345A01C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1982</w:t>
            </w:r>
          </w:p>
        </w:tc>
        <w:tc>
          <w:tcPr>
            <w:tcW w:w="326" w:type="pct"/>
            <w:shd w:val="clear" w:color="auto" w:fill="auto"/>
          </w:tcPr>
          <w:p w14:paraId="7C0410C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55</w:t>
            </w:r>
          </w:p>
        </w:tc>
      </w:tr>
      <w:tr w:rsidR="00F646D4" w:rsidRPr="00F646D4" w14:paraId="12240ADB" w14:textId="77777777" w:rsidTr="009F37D0">
        <w:tc>
          <w:tcPr>
            <w:tcW w:w="306" w:type="pct"/>
            <w:shd w:val="clear" w:color="auto" w:fill="auto"/>
          </w:tcPr>
          <w:p w14:paraId="463C67E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</w:t>
            </w:r>
          </w:p>
        </w:tc>
        <w:tc>
          <w:tcPr>
            <w:tcW w:w="1009" w:type="pct"/>
            <w:shd w:val="clear" w:color="auto" w:fill="auto"/>
          </w:tcPr>
          <w:p w14:paraId="166A52A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</w:t>
            </w:r>
          </w:p>
          <w:p w14:paraId="07F256D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6600</w:t>
            </w:r>
          </w:p>
        </w:tc>
        <w:tc>
          <w:tcPr>
            <w:tcW w:w="714" w:type="pct"/>
            <w:shd w:val="clear" w:color="auto" w:fill="auto"/>
          </w:tcPr>
          <w:p w14:paraId="76FA657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138" w:type="pct"/>
            <w:shd w:val="clear" w:color="auto" w:fill="auto"/>
          </w:tcPr>
          <w:p w14:paraId="7F12C37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п. Даровской</w:t>
            </w:r>
          </w:p>
          <w:p w14:paraId="0DE1B295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ПМК-23</w:t>
            </w:r>
          </w:p>
        </w:tc>
        <w:tc>
          <w:tcPr>
            <w:tcW w:w="768" w:type="pct"/>
            <w:shd w:val="clear" w:color="auto" w:fill="auto"/>
          </w:tcPr>
          <w:p w14:paraId="268CA57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39" w:type="pct"/>
            <w:shd w:val="clear" w:color="auto" w:fill="auto"/>
          </w:tcPr>
          <w:p w14:paraId="7CB4ADE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1989</w:t>
            </w:r>
          </w:p>
        </w:tc>
        <w:tc>
          <w:tcPr>
            <w:tcW w:w="326" w:type="pct"/>
            <w:shd w:val="clear" w:color="auto" w:fill="auto"/>
          </w:tcPr>
          <w:p w14:paraId="3A816C4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</w:t>
            </w:r>
          </w:p>
        </w:tc>
      </w:tr>
      <w:tr w:rsidR="00F646D4" w:rsidRPr="00F646D4" w14:paraId="5BF3FC32" w14:textId="77777777" w:rsidTr="009F37D0">
        <w:tc>
          <w:tcPr>
            <w:tcW w:w="306" w:type="pct"/>
            <w:shd w:val="clear" w:color="auto" w:fill="auto"/>
          </w:tcPr>
          <w:p w14:paraId="0BC1415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17</w:t>
            </w:r>
          </w:p>
        </w:tc>
        <w:tc>
          <w:tcPr>
            <w:tcW w:w="1009" w:type="pct"/>
            <w:shd w:val="clear" w:color="auto" w:fill="auto"/>
          </w:tcPr>
          <w:p w14:paraId="0FF4488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</w:t>
            </w:r>
          </w:p>
          <w:p w14:paraId="2990079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6250</w:t>
            </w:r>
          </w:p>
        </w:tc>
        <w:tc>
          <w:tcPr>
            <w:tcW w:w="714" w:type="pct"/>
            <w:shd w:val="clear" w:color="auto" w:fill="auto"/>
          </w:tcPr>
          <w:p w14:paraId="157EFDF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ЭЦВ6-10-80 </w:t>
            </w:r>
          </w:p>
        </w:tc>
        <w:tc>
          <w:tcPr>
            <w:tcW w:w="1138" w:type="pct"/>
            <w:shd w:val="clear" w:color="auto" w:fill="auto"/>
          </w:tcPr>
          <w:p w14:paraId="43E1169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д. 1-Бобровы</w:t>
            </w:r>
          </w:p>
        </w:tc>
        <w:tc>
          <w:tcPr>
            <w:tcW w:w="768" w:type="pct"/>
            <w:shd w:val="clear" w:color="auto" w:fill="auto"/>
          </w:tcPr>
          <w:p w14:paraId="2D2B708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40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140 м</w:t>
              </w:r>
            </w:smartTag>
          </w:p>
        </w:tc>
        <w:tc>
          <w:tcPr>
            <w:tcW w:w="739" w:type="pct"/>
            <w:shd w:val="clear" w:color="auto" w:fill="auto"/>
          </w:tcPr>
          <w:p w14:paraId="76879E56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1986</w:t>
            </w:r>
          </w:p>
        </w:tc>
        <w:tc>
          <w:tcPr>
            <w:tcW w:w="326" w:type="pct"/>
            <w:shd w:val="clear" w:color="auto" w:fill="auto"/>
          </w:tcPr>
          <w:p w14:paraId="4BD24027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35</w:t>
            </w:r>
          </w:p>
        </w:tc>
      </w:tr>
      <w:tr w:rsidR="00F646D4" w:rsidRPr="00F646D4" w14:paraId="5247504F" w14:textId="77777777" w:rsidTr="009F37D0">
        <w:tc>
          <w:tcPr>
            <w:tcW w:w="306" w:type="pct"/>
            <w:shd w:val="clear" w:color="auto" w:fill="auto"/>
          </w:tcPr>
          <w:p w14:paraId="3A1EF6D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18</w:t>
            </w:r>
          </w:p>
        </w:tc>
        <w:tc>
          <w:tcPr>
            <w:tcW w:w="1009" w:type="pct"/>
            <w:shd w:val="clear" w:color="auto" w:fill="auto"/>
          </w:tcPr>
          <w:p w14:paraId="50EF4B9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</w:t>
            </w:r>
          </w:p>
          <w:p w14:paraId="0733213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4193</w:t>
            </w:r>
          </w:p>
        </w:tc>
        <w:tc>
          <w:tcPr>
            <w:tcW w:w="714" w:type="pct"/>
            <w:shd w:val="clear" w:color="auto" w:fill="auto"/>
          </w:tcPr>
          <w:p w14:paraId="4F8E1A8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ЭЦВ-6-10-80, 10 м³/час</w:t>
            </w:r>
          </w:p>
        </w:tc>
        <w:tc>
          <w:tcPr>
            <w:tcW w:w="1138" w:type="pct"/>
            <w:shd w:val="clear" w:color="auto" w:fill="auto"/>
          </w:tcPr>
          <w:p w14:paraId="199C042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д. 1-Бобровы</w:t>
            </w:r>
          </w:p>
        </w:tc>
        <w:tc>
          <w:tcPr>
            <w:tcW w:w="768" w:type="pct"/>
            <w:shd w:val="clear" w:color="auto" w:fill="auto"/>
          </w:tcPr>
          <w:p w14:paraId="11575F7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35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135 м</w:t>
              </w:r>
            </w:smartTag>
          </w:p>
        </w:tc>
        <w:tc>
          <w:tcPr>
            <w:tcW w:w="739" w:type="pct"/>
            <w:shd w:val="clear" w:color="auto" w:fill="auto"/>
          </w:tcPr>
          <w:p w14:paraId="5FF5831C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1974</w:t>
            </w:r>
          </w:p>
        </w:tc>
        <w:tc>
          <w:tcPr>
            <w:tcW w:w="326" w:type="pct"/>
            <w:shd w:val="clear" w:color="auto" w:fill="auto"/>
          </w:tcPr>
          <w:p w14:paraId="68B3BC2F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</w:t>
            </w:r>
          </w:p>
        </w:tc>
      </w:tr>
      <w:tr w:rsidR="00F646D4" w:rsidRPr="00F646D4" w14:paraId="3439D222" w14:textId="77777777" w:rsidTr="009F37D0">
        <w:tc>
          <w:tcPr>
            <w:tcW w:w="306" w:type="pct"/>
            <w:shd w:val="clear" w:color="auto" w:fill="auto"/>
          </w:tcPr>
          <w:p w14:paraId="14E0BC7F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</w:t>
            </w:r>
          </w:p>
        </w:tc>
        <w:tc>
          <w:tcPr>
            <w:tcW w:w="1009" w:type="pct"/>
            <w:shd w:val="clear" w:color="auto" w:fill="auto"/>
          </w:tcPr>
          <w:p w14:paraId="0CAC06C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</w:t>
            </w:r>
          </w:p>
          <w:p w14:paraId="3E8D452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5787</w:t>
            </w:r>
          </w:p>
        </w:tc>
        <w:tc>
          <w:tcPr>
            <w:tcW w:w="714" w:type="pct"/>
            <w:shd w:val="clear" w:color="auto" w:fill="auto"/>
          </w:tcPr>
          <w:p w14:paraId="4CA1E358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ЭЦВ6-10-80</w:t>
            </w:r>
          </w:p>
        </w:tc>
        <w:tc>
          <w:tcPr>
            <w:tcW w:w="1138" w:type="pct"/>
            <w:shd w:val="clear" w:color="auto" w:fill="auto"/>
          </w:tcPr>
          <w:p w14:paraId="799B976F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д.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Хохловщина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610D6FD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97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97 м</w:t>
              </w:r>
            </w:smartTag>
          </w:p>
        </w:tc>
        <w:tc>
          <w:tcPr>
            <w:tcW w:w="739" w:type="pct"/>
            <w:shd w:val="clear" w:color="auto" w:fill="auto"/>
          </w:tcPr>
          <w:p w14:paraId="5B876D61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1982</w:t>
            </w:r>
          </w:p>
        </w:tc>
        <w:tc>
          <w:tcPr>
            <w:tcW w:w="326" w:type="pct"/>
            <w:shd w:val="clear" w:color="auto" w:fill="auto"/>
          </w:tcPr>
          <w:p w14:paraId="757C14E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65</w:t>
            </w:r>
          </w:p>
        </w:tc>
      </w:tr>
      <w:tr w:rsidR="00F646D4" w:rsidRPr="00F646D4" w14:paraId="331252AB" w14:textId="77777777" w:rsidTr="009F37D0">
        <w:tc>
          <w:tcPr>
            <w:tcW w:w="306" w:type="pct"/>
            <w:shd w:val="clear" w:color="auto" w:fill="auto"/>
          </w:tcPr>
          <w:p w14:paraId="293F2677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</w:t>
            </w:r>
          </w:p>
        </w:tc>
        <w:tc>
          <w:tcPr>
            <w:tcW w:w="1009" w:type="pct"/>
            <w:shd w:val="clear" w:color="auto" w:fill="auto"/>
          </w:tcPr>
          <w:p w14:paraId="76B35AF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Скважина</w:t>
            </w:r>
          </w:p>
          <w:p w14:paraId="59B6080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5773</w:t>
            </w:r>
          </w:p>
        </w:tc>
        <w:tc>
          <w:tcPr>
            <w:tcW w:w="714" w:type="pct"/>
            <w:shd w:val="clear" w:color="auto" w:fill="auto"/>
          </w:tcPr>
          <w:p w14:paraId="375FD5D5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ЭЦВ6-10-80</w:t>
            </w:r>
          </w:p>
        </w:tc>
        <w:tc>
          <w:tcPr>
            <w:tcW w:w="1138" w:type="pct"/>
            <w:shd w:val="clear" w:color="auto" w:fill="auto"/>
          </w:tcPr>
          <w:p w14:paraId="729B109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д.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Хохловщина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41D74964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98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98 м</w:t>
              </w:r>
            </w:smartTag>
          </w:p>
        </w:tc>
        <w:tc>
          <w:tcPr>
            <w:tcW w:w="739" w:type="pct"/>
            <w:shd w:val="clear" w:color="auto" w:fill="auto"/>
          </w:tcPr>
          <w:p w14:paraId="7B275C83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1982</w:t>
            </w:r>
          </w:p>
        </w:tc>
        <w:tc>
          <w:tcPr>
            <w:tcW w:w="326" w:type="pct"/>
            <w:shd w:val="clear" w:color="auto" w:fill="auto"/>
          </w:tcPr>
          <w:p w14:paraId="30150FF7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65</w:t>
            </w:r>
          </w:p>
        </w:tc>
      </w:tr>
      <w:tr w:rsidR="00F646D4" w:rsidRPr="00F646D4" w14:paraId="564F59AE" w14:textId="77777777" w:rsidTr="009F37D0">
        <w:tc>
          <w:tcPr>
            <w:tcW w:w="306" w:type="pct"/>
            <w:shd w:val="clear" w:color="auto" w:fill="auto"/>
          </w:tcPr>
          <w:p w14:paraId="60FA3F17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23</w:t>
            </w:r>
          </w:p>
        </w:tc>
        <w:tc>
          <w:tcPr>
            <w:tcW w:w="1009" w:type="pct"/>
            <w:shd w:val="clear" w:color="auto" w:fill="auto"/>
          </w:tcPr>
          <w:p w14:paraId="7B532E7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Скважина </w:t>
            </w:r>
          </w:p>
          <w:p w14:paraId="4129A42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2846</w:t>
            </w:r>
          </w:p>
        </w:tc>
        <w:tc>
          <w:tcPr>
            <w:tcW w:w="714" w:type="pct"/>
            <w:shd w:val="clear" w:color="auto" w:fill="auto"/>
          </w:tcPr>
          <w:p w14:paraId="758A6239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ЭЦВ6-10-80, 10куб.м/ч</w:t>
            </w:r>
          </w:p>
        </w:tc>
        <w:tc>
          <w:tcPr>
            <w:tcW w:w="1138" w:type="pct"/>
            <w:shd w:val="clear" w:color="auto" w:fill="auto"/>
          </w:tcPr>
          <w:p w14:paraId="58E7158C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д.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Чикулаи</w:t>
            </w:r>
            <w:proofErr w:type="spellEnd"/>
          </w:p>
        </w:tc>
        <w:tc>
          <w:tcPr>
            <w:tcW w:w="768" w:type="pct"/>
            <w:shd w:val="clear" w:color="auto" w:fill="auto"/>
          </w:tcPr>
          <w:p w14:paraId="34328AFB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02 м"/>
              </w:smartTagPr>
              <w:r w:rsidRPr="00F646D4">
                <w:rPr>
                  <w:rFonts w:eastAsiaTheme="minorHAnsi"/>
                  <w:szCs w:val="28"/>
                  <w:lang w:eastAsia="en-US"/>
                </w:rPr>
                <w:t>102 м</w:t>
              </w:r>
            </w:smartTag>
          </w:p>
        </w:tc>
        <w:tc>
          <w:tcPr>
            <w:tcW w:w="739" w:type="pct"/>
            <w:shd w:val="clear" w:color="auto" w:fill="auto"/>
          </w:tcPr>
          <w:p w14:paraId="120A80F9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1969</w:t>
            </w:r>
          </w:p>
        </w:tc>
        <w:tc>
          <w:tcPr>
            <w:tcW w:w="326" w:type="pct"/>
            <w:shd w:val="clear" w:color="auto" w:fill="auto"/>
          </w:tcPr>
          <w:p w14:paraId="3802965E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75</w:t>
            </w:r>
          </w:p>
        </w:tc>
      </w:tr>
      <w:tr w:rsidR="00F646D4" w:rsidRPr="00F646D4" w14:paraId="7AE81CF3" w14:textId="77777777" w:rsidTr="009F37D0">
        <w:tc>
          <w:tcPr>
            <w:tcW w:w="306" w:type="pct"/>
            <w:shd w:val="clear" w:color="auto" w:fill="auto"/>
          </w:tcPr>
          <w:p w14:paraId="3D3057A1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24</w:t>
            </w:r>
          </w:p>
        </w:tc>
        <w:tc>
          <w:tcPr>
            <w:tcW w:w="1009" w:type="pct"/>
            <w:shd w:val="clear" w:color="auto" w:fill="auto"/>
          </w:tcPr>
          <w:p w14:paraId="029E992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Скважина </w:t>
            </w:r>
          </w:p>
          <w:p w14:paraId="1966229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 1629</w:t>
            </w:r>
          </w:p>
        </w:tc>
        <w:tc>
          <w:tcPr>
            <w:tcW w:w="714" w:type="pct"/>
            <w:shd w:val="clear" w:color="auto" w:fill="auto"/>
          </w:tcPr>
          <w:p w14:paraId="7E49E84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ЭЦВ6-6,5-125</w:t>
            </w:r>
          </w:p>
        </w:tc>
        <w:tc>
          <w:tcPr>
            <w:tcW w:w="1138" w:type="pct"/>
            <w:shd w:val="clear" w:color="auto" w:fill="auto"/>
          </w:tcPr>
          <w:p w14:paraId="745FD795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пгт Даровской</w:t>
            </w:r>
          </w:p>
        </w:tc>
        <w:tc>
          <w:tcPr>
            <w:tcW w:w="768" w:type="pct"/>
            <w:shd w:val="clear" w:color="auto" w:fill="auto"/>
          </w:tcPr>
          <w:p w14:paraId="1BDE648B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83</w:t>
            </w:r>
          </w:p>
        </w:tc>
        <w:tc>
          <w:tcPr>
            <w:tcW w:w="739" w:type="pct"/>
            <w:shd w:val="clear" w:color="auto" w:fill="auto"/>
          </w:tcPr>
          <w:p w14:paraId="3DC3F44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1965</w:t>
            </w:r>
          </w:p>
        </w:tc>
        <w:tc>
          <w:tcPr>
            <w:tcW w:w="326" w:type="pct"/>
            <w:shd w:val="clear" w:color="auto" w:fill="auto"/>
          </w:tcPr>
          <w:p w14:paraId="217E073B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75</w:t>
            </w:r>
          </w:p>
        </w:tc>
      </w:tr>
    </w:tbl>
    <w:p w14:paraId="35AB9129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/>
          <w:bCs/>
          <w:color w:val="000000"/>
          <w:szCs w:val="28"/>
          <w:lang w:eastAsia="en-US"/>
        </w:rPr>
      </w:pPr>
    </w:p>
    <w:p w14:paraId="11ECA78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Общая протяженность водопроводных сетей в поселении составляет 54,3 км.</w:t>
      </w:r>
    </w:p>
    <w:p w14:paraId="3EE4243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514E059B" w14:textId="77777777" w:rsidR="00F646D4" w:rsidRPr="00F646D4" w:rsidRDefault="00F646D4" w:rsidP="00F646D4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F646D4">
        <w:rPr>
          <w:rFonts w:eastAsiaTheme="minorHAnsi"/>
          <w:b/>
          <w:szCs w:val="28"/>
          <w:lang w:eastAsia="en-US"/>
        </w:rPr>
        <w:t>ВОДОПРОВОДНЫЕ СЕТИ ПО ДАРОВСКОМУ ГОРОДСКОМУ ПОСЕЛЕНИЮ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661"/>
        <w:gridCol w:w="1066"/>
        <w:gridCol w:w="1757"/>
        <w:gridCol w:w="1612"/>
        <w:gridCol w:w="1441"/>
      </w:tblGrid>
      <w:tr w:rsidR="00F646D4" w:rsidRPr="00F646D4" w14:paraId="17696632" w14:textId="77777777" w:rsidTr="009F37D0">
        <w:tc>
          <w:tcPr>
            <w:tcW w:w="1869" w:type="dxa"/>
            <w:shd w:val="clear" w:color="auto" w:fill="auto"/>
          </w:tcPr>
          <w:p w14:paraId="3939EAE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Наименование</w:t>
            </w:r>
          </w:p>
          <w:p w14:paraId="7DF60A84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улиц</w:t>
            </w:r>
          </w:p>
        </w:tc>
        <w:tc>
          <w:tcPr>
            <w:tcW w:w="1715" w:type="dxa"/>
            <w:shd w:val="clear" w:color="auto" w:fill="auto"/>
          </w:tcPr>
          <w:p w14:paraId="62FE5F4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Наименование</w:t>
            </w:r>
          </w:p>
          <w:p w14:paraId="539A851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труб</w:t>
            </w:r>
          </w:p>
        </w:tc>
        <w:tc>
          <w:tcPr>
            <w:tcW w:w="1338" w:type="dxa"/>
            <w:shd w:val="clear" w:color="auto" w:fill="auto"/>
          </w:tcPr>
          <w:p w14:paraId="69F133D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Диаметр</w:t>
            </w:r>
          </w:p>
          <w:p w14:paraId="655FF4C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труб мм</w:t>
            </w:r>
          </w:p>
        </w:tc>
        <w:tc>
          <w:tcPr>
            <w:tcW w:w="1815" w:type="dxa"/>
            <w:shd w:val="clear" w:color="auto" w:fill="auto"/>
          </w:tcPr>
          <w:p w14:paraId="2D3DB54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Протяженность</w:t>
            </w:r>
          </w:p>
          <w:p w14:paraId="335F655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в п/м</w:t>
            </w:r>
          </w:p>
        </w:tc>
        <w:tc>
          <w:tcPr>
            <w:tcW w:w="1684" w:type="dxa"/>
            <w:shd w:val="clear" w:color="auto" w:fill="auto"/>
          </w:tcPr>
          <w:p w14:paraId="6DBF959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Год ввода в</w:t>
            </w:r>
          </w:p>
          <w:p w14:paraId="69D9C92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эксплуатацию</w:t>
            </w:r>
          </w:p>
        </w:tc>
        <w:tc>
          <w:tcPr>
            <w:tcW w:w="1575" w:type="dxa"/>
            <w:shd w:val="clear" w:color="auto" w:fill="auto"/>
          </w:tcPr>
          <w:p w14:paraId="630678D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Примечание</w:t>
            </w:r>
          </w:p>
          <w:p w14:paraId="0A55C4B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(замена)</w:t>
            </w:r>
          </w:p>
        </w:tc>
      </w:tr>
      <w:tr w:rsidR="00F646D4" w:rsidRPr="00F646D4" w14:paraId="5309ADCE" w14:textId="77777777" w:rsidTr="009F37D0">
        <w:tc>
          <w:tcPr>
            <w:tcW w:w="1869" w:type="dxa"/>
            <w:shd w:val="clear" w:color="auto" w:fill="auto"/>
          </w:tcPr>
          <w:p w14:paraId="4182565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Заводская</w:t>
            </w:r>
          </w:p>
        </w:tc>
        <w:tc>
          <w:tcPr>
            <w:tcW w:w="1715" w:type="dxa"/>
            <w:shd w:val="clear" w:color="auto" w:fill="auto"/>
          </w:tcPr>
          <w:p w14:paraId="4037411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22C7ED8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6AEF873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1000</w:t>
            </w:r>
          </w:p>
        </w:tc>
        <w:tc>
          <w:tcPr>
            <w:tcW w:w="1684" w:type="dxa"/>
            <w:shd w:val="clear" w:color="auto" w:fill="auto"/>
          </w:tcPr>
          <w:p w14:paraId="0224286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1962</w:t>
            </w:r>
          </w:p>
        </w:tc>
        <w:tc>
          <w:tcPr>
            <w:tcW w:w="1575" w:type="dxa"/>
            <w:shd w:val="clear" w:color="auto" w:fill="auto"/>
          </w:tcPr>
          <w:p w14:paraId="402E80A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D6A9FE3" w14:textId="77777777" w:rsidTr="009F37D0">
        <w:tc>
          <w:tcPr>
            <w:tcW w:w="1869" w:type="dxa"/>
            <w:shd w:val="clear" w:color="auto" w:fill="auto"/>
          </w:tcPr>
          <w:p w14:paraId="355D985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Комсомольская</w:t>
            </w:r>
          </w:p>
        </w:tc>
        <w:tc>
          <w:tcPr>
            <w:tcW w:w="1715" w:type="dxa"/>
            <w:shd w:val="clear" w:color="auto" w:fill="auto"/>
          </w:tcPr>
          <w:p w14:paraId="62AA400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386676F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4DEF1E0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600</w:t>
            </w:r>
          </w:p>
        </w:tc>
        <w:tc>
          <w:tcPr>
            <w:tcW w:w="1684" w:type="dxa"/>
            <w:shd w:val="clear" w:color="auto" w:fill="auto"/>
          </w:tcPr>
          <w:p w14:paraId="695FB7C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1962</w:t>
            </w:r>
          </w:p>
        </w:tc>
        <w:tc>
          <w:tcPr>
            <w:tcW w:w="1575" w:type="dxa"/>
            <w:shd w:val="clear" w:color="auto" w:fill="auto"/>
          </w:tcPr>
          <w:p w14:paraId="181A20D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49EDF310" w14:textId="77777777" w:rsidTr="009F37D0">
        <w:tc>
          <w:tcPr>
            <w:tcW w:w="1869" w:type="dxa"/>
            <w:shd w:val="clear" w:color="auto" w:fill="auto"/>
          </w:tcPr>
          <w:p w14:paraId="3E84A1C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Кооперативная</w:t>
            </w:r>
          </w:p>
        </w:tc>
        <w:tc>
          <w:tcPr>
            <w:tcW w:w="1715" w:type="dxa"/>
            <w:shd w:val="clear" w:color="auto" w:fill="auto"/>
          </w:tcPr>
          <w:p w14:paraId="013E3E3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4BE6447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5BDD335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2050</w:t>
            </w:r>
          </w:p>
        </w:tc>
        <w:tc>
          <w:tcPr>
            <w:tcW w:w="1684" w:type="dxa"/>
            <w:shd w:val="clear" w:color="auto" w:fill="auto"/>
          </w:tcPr>
          <w:p w14:paraId="5007790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1962</w:t>
            </w:r>
          </w:p>
        </w:tc>
        <w:tc>
          <w:tcPr>
            <w:tcW w:w="1575" w:type="dxa"/>
            <w:shd w:val="clear" w:color="auto" w:fill="auto"/>
          </w:tcPr>
          <w:p w14:paraId="49BBEFD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400м., 2006</w:t>
            </w:r>
          </w:p>
        </w:tc>
      </w:tr>
      <w:tr w:rsidR="00F646D4" w:rsidRPr="00F646D4" w14:paraId="43C3BF0C" w14:textId="77777777" w:rsidTr="009F37D0">
        <w:tc>
          <w:tcPr>
            <w:tcW w:w="1869" w:type="dxa"/>
            <w:shd w:val="clear" w:color="auto" w:fill="auto"/>
          </w:tcPr>
          <w:p w14:paraId="4892775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Базовая</w:t>
            </w:r>
          </w:p>
        </w:tc>
        <w:tc>
          <w:tcPr>
            <w:tcW w:w="1715" w:type="dxa"/>
            <w:shd w:val="clear" w:color="auto" w:fill="auto"/>
          </w:tcPr>
          <w:p w14:paraId="35FA20B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57C62F4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69116B7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500</w:t>
            </w:r>
          </w:p>
        </w:tc>
        <w:tc>
          <w:tcPr>
            <w:tcW w:w="1684" w:type="dxa"/>
            <w:shd w:val="clear" w:color="auto" w:fill="auto"/>
          </w:tcPr>
          <w:p w14:paraId="5C55CEC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1963</w:t>
            </w:r>
          </w:p>
        </w:tc>
        <w:tc>
          <w:tcPr>
            <w:tcW w:w="1575" w:type="dxa"/>
            <w:shd w:val="clear" w:color="auto" w:fill="auto"/>
          </w:tcPr>
          <w:p w14:paraId="62E9F0B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311601E" w14:textId="77777777" w:rsidTr="009F37D0">
        <w:tc>
          <w:tcPr>
            <w:tcW w:w="1869" w:type="dxa"/>
            <w:shd w:val="clear" w:color="auto" w:fill="auto"/>
          </w:tcPr>
          <w:p w14:paraId="4784F5C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Кирова</w:t>
            </w:r>
          </w:p>
        </w:tc>
        <w:tc>
          <w:tcPr>
            <w:tcW w:w="1715" w:type="dxa"/>
            <w:shd w:val="clear" w:color="auto" w:fill="auto"/>
          </w:tcPr>
          <w:p w14:paraId="52D63CB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7FE34B3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4DCA1D1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1800</w:t>
            </w:r>
          </w:p>
        </w:tc>
        <w:tc>
          <w:tcPr>
            <w:tcW w:w="1684" w:type="dxa"/>
            <w:shd w:val="clear" w:color="auto" w:fill="auto"/>
          </w:tcPr>
          <w:p w14:paraId="5DCA71D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1964</w:t>
            </w:r>
          </w:p>
        </w:tc>
        <w:tc>
          <w:tcPr>
            <w:tcW w:w="1575" w:type="dxa"/>
            <w:shd w:val="clear" w:color="auto" w:fill="auto"/>
          </w:tcPr>
          <w:p w14:paraId="3A7E1C5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150м., 2008</w:t>
            </w:r>
          </w:p>
        </w:tc>
      </w:tr>
      <w:tr w:rsidR="00F646D4" w:rsidRPr="00F646D4" w14:paraId="5CE6FFC5" w14:textId="77777777" w:rsidTr="009F37D0">
        <w:tc>
          <w:tcPr>
            <w:tcW w:w="1869" w:type="dxa"/>
            <w:shd w:val="clear" w:color="auto" w:fill="auto"/>
          </w:tcPr>
          <w:p w14:paraId="1CA108B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Песчаная</w:t>
            </w:r>
          </w:p>
        </w:tc>
        <w:tc>
          <w:tcPr>
            <w:tcW w:w="1715" w:type="dxa"/>
            <w:shd w:val="clear" w:color="auto" w:fill="auto"/>
          </w:tcPr>
          <w:p w14:paraId="68D7EF3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3F017E5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37592D5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250</w:t>
            </w:r>
          </w:p>
        </w:tc>
        <w:tc>
          <w:tcPr>
            <w:tcW w:w="1684" w:type="dxa"/>
            <w:shd w:val="clear" w:color="auto" w:fill="auto"/>
          </w:tcPr>
          <w:p w14:paraId="732C687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1964</w:t>
            </w:r>
          </w:p>
        </w:tc>
        <w:tc>
          <w:tcPr>
            <w:tcW w:w="1575" w:type="dxa"/>
            <w:shd w:val="clear" w:color="auto" w:fill="auto"/>
          </w:tcPr>
          <w:p w14:paraId="09B0C0F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5D0C94C2" w14:textId="77777777" w:rsidTr="009F37D0">
        <w:tc>
          <w:tcPr>
            <w:tcW w:w="1869" w:type="dxa"/>
            <w:shd w:val="clear" w:color="auto" w:fill="auto"/>
          </w:tcPr>
          <w:p w14:paraId="24EF0C1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Промышленная</w:t>
            </w:r>
          </w:p>
        </w:tc>
        <w:tc>
          <w:tcPr>
            <w:tcW w:w="1715" w:type="dxa"/>
            <w:shd w:val="clear" w:color="auto" w:fill="auto"/>
          </w:tcPr>
          <w:p w14:paraId="01AEF0C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2F57946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4DE5F1C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1850</w:t>
            </w:r>
          </w:p>
        </w:tc>
        <w:tc>
          <w:tcPr>
            <w:tcW w:w="1684" w:type="dxa"/>
            <w:shd w:val="clear" w:color="auto" w:fill="auto"/>
          </w:tcPr>
          <w:p w14:paraId="0979BB3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1964</w:t>
            </w:r>
          </w:p>
        </w:tc>
        <w:tc>
          <w:tcPr>
            <w:tcW w:w="1575" w:type="dxa"/>
            <w:shd w:val="clear" w:color="auto" w:fill="auto"/>
          </w:tcPr>
          <w:p w14:paraId="1E0FBE8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95м., 2010</w:t>
            </w:r>
          </w:p>
        </w:tc>
      </w:tr>
      <w:tr w:rsidR="00F646D4" w:rsidRPr="00F646D4" w14:paraId="594CBAFF" w14:textId="77777777" w:rsidTr="009F37D0">
        <w:tc>
          <w:tcPr>
            <w:tcW w:w="1869" w:type="dxa"/>
            <w:shd w:val="clear" w:color="auto" w:fill="auto"/>
          </w:tcPr>
          <w:p w14:paraId="46B3C94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Труда</w:t>
            </w:r>
          </w:p>
        </w:tc>
        <w:tc>
          <w:tcPr>
            <w:tcW w:w="1715" w:type="dxa"/>
            <w:shd w:val="clear" w:color="auto" w:fill="auto"/>
          </w:tcPr>
          <w:p w14:paraId="7A3D1A0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151C871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027648D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300</w:t>
            </w:r>
          </w:p>
        </w:tc>
        <w:tc>
          <w:tcPr>
            <w:tcW w:w="1684" w:type="dxa"/>
            <w:shd w:val="clear" w:color="auto" w:fill="auto"/>
          </w:tcPr>
          <w:p w14:paraId="0ED5BD7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1965</w:t>
            </w:r>
          </w:p>
        </w:tc>
        <w:tc>
          <w:tcPr>
            <w:tcW w:w="1575" w:type="dxa"/>
            <w:shd w:val="clear" w:color="auto" w:fill="auto"/>
          </w:tcPr>
          <w:p w14:paraId="38D1879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300м. 2010</w:t>
            </w:r>
          </w:p>
        </w:tc>
      </w:tr>
      <w:tr w:rsidR="00F646D4" w:rsidRPr="00F646D4" w14:paraId="39C94D19" w14:textId="77777777" w:rsidTr="009F37D0">
        <w:tc>
          <w:tcPr>
            <w:tcW w:w="1869" w:type="dxa"/>
            <w:shd w:val="clear" w:color="auto" w:fill="auto"/>
          </w:tcPr>
          <w:p w14:paraId="6FAEB97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Большевиков</w:t>
            </w:r>
          </w:p>
        </w:tc>
        <w:tc>
          <w:tcPr>
            <w:tcW w:w="1715" w:type="dxa"/>
            <w:shd w:val="clear" w:color="auto" w:fill="auto"/>
          </w:tcPr>
          <w:p w14:paraId="1D0E6C4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4D5D2D2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0A9AC61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2000</w:t>
            </w:r>
          </w:p>
        </w:tc>
        <w:tc>
          <w:tcPr>
            <w:tcW w:w="1684" w:type="dxa"/>
            <w:shd w:val="clear" w:color="auto" w:fill="auto"/>
          </w:tcPr>
          <w:p w14:paraId="6EAEBA7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1965</w:t>
            </w:r>
          </w:p>
        </w:tc>
        <w:tc>
          <w:tcPr>
            <w:tcW w:w="1575" w:type="dxa"/>
            <w:shd w:val="clear" w:color="auto" w:fill="auto"/>
          </w:tcPr>
          <w:p w14:paraId="4034846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5E0C0E35" w14:textId="77777777" w:rsidTr="009F37D0">
        <w:tc>
          <w:tcPr>
            <w:tcW w:w="1869" w:type="dxa"/>
            <w:shd w:val="clear" w:color="auto" w:fill="auto"/>
          </w:tcPr>
          <w:p w14:paraId="7A9F897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Мопра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14:paraId="55690B0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39D89D9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4622EE2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</w:t>
            </w:r>
          </w:p>
        </w:tc>
        <w:tc>
          <w:tcPr>
            <w:tcW w:w="1684" w:type="dxa"/>
            <w:shd w:val="clear" w:color="auto" w:fill="auto"/>
          </w:tcPr>
          <w:p w14:paraId="4517BD9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1966</w:t>
            </w:r>
          </w:p>
        </w:tc>
        <w:tc>
          <w:tcPr>
            <w:tcW w:w="1575" w:type="dxa"/>
            <w:shd w:val="clear" w:color="auto" w:fill="auto"/>
          </w:tcPr>
          <w:p w14:paraId="3AD0244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B825292" w14:textId="77777777" w:rsidTr="009F37D0">
        <w:tc>
          <w:tcPr>
            <w:tcW w:w="1869" w:type="dxa"/>
            <w:shd w:val="clear" w:color="auto" w:fill="auto"/>
          </w:tcPr>
          <w:p w14:paraId="0F89E85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Мичурина</w:t>
            </w:r>
          </w:p>
        </w:tc>
        <w:tc>
          <w:tcPr>
            <w:tcW w:w="1715" w:type="dxa"/>
            <w:shd w:val="clear" w:color="auto" w:fill="auto"/>
          </w:tcPr>
          <w:p w14:paraId="38A3FAD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05DB201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426BC4B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1700</w:t>
            </w:r>
          </w:p>
        </w:tc>
        <w:tc>
          <w:tcPr>
            <w:tcW w:w="1684" w:type="dxa"/>
            <w:shd w:val="clear" w:color="auto" w:fill="auto"/>
          </w:tcPr>
          <w:p w14:paraId="3B67561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1968</w:t>
            </w:r>
          </w:p>
        </w:tc>
        <w:tc>
          <w:tcPr>
            <w:tcW w:w="1575" w:type="dxa"/>
            <w:shd w:val="clear" w:color="auto" w:fill="auto"/>
          </w:tcPr>
          <w:p w14:paraId="065E522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25AEF39" w14:textId="77777777" w:rsidTr="009F37D0">
        <w:tc>
          <w:tcPr>
            <w:tcW w:w="1869" w:type="dxa"/>
            <w:shd w:val="clear" w:color="auto" w:fill="auto"/>
          </w:tcPr>
          <w:p w14:paraId="01A691E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Юбилейная</w:t>
            </w:r>
          </w:p>
        </w:tc>
        <w:tc>
          <w:tcPr>
            <w:tcW w:w="1715" w:type="dxa"/>
            <w:shd w:val="clear" w:color="auto" w:fill="auto"/>
          </w:tcPr>
          <w:p w14:paraId="6E38A6F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0E6AD76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33D594B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300</w:t>
            </w:r>
          </w:p>
        </w:tc>
        <w:tc>
          <w:tcPr>
            <w:tcW w:w="1684" w:type="dxa"/>
            <w:shd w:val="clear" w:color="auto" w:fill="auto"/>
          </w:tcPr>
          <w:p w14:paraId="23B6AFE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1968</w:t>
            </w:r>
          </w:p>
        </w:tc>
        <w:tc>
          <w:tcPr>
            <w:tcW w:w="1575" w:type="dxa"/>
            <w:shd w:val="clear" w:color="auto" w:fill="auto"/>
          </w:tcPr>
          <w:p w14:paraId="3286398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2C53FCE5" w14:textId="77777777" w:rsidTr="009F37D0">
        <w:tc>
          <w:tcPr>
            <w:tcW w:w="1869" w:type="dxa"/>
            <w:shd w:val="clear" w:color="auto" w:fill="auto"/>
          </w:tcPr>
          <w:p w14:paraId="55985A7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Механизаторов</w:t>
            </w:r>
          </w:p>
        </w:tc>
        <w:tc>
          <w:tcPr>
            <w:tcW w:w="1715" w:type="dxa"/>
            <w:shd w:val="clear" w:color="auto" w:fill="auto"/>
          </w:tcPr>
          <w:p w14:paraId="50D34B4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54FB46D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46D9AFD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550</w:t>
            </w:r>
          </w:p>
        </w:tc>
        <w:tc>
          <w:tcPr>
            <w:tcW w:w="1684" w:type="dxa"/>
            <w:shd w:val="clear" w:color="auto" w:fill="auto"/>
          </w:tcPr>
          <w:p w14:paraId="283B05F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1968</w:t>
            </w:r>
          </w:p>
        </w:tc>
        <w:tc>
          <w:tcPr>
            <w:tcW w:w="1575" w:type="dxa"/>
            <w:shd w:val="clear" w:color="auto" w:fill="auto"/>
          </w:tcPr>
          <w:p w14:paraId="7B5FFC0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2A3B662D" w14:textId="77777777" w:rsidTr="009F37D0">
        <w:tc>
          <w:tcPr>
            <w:tcW w:w="1869" w:type="dxa"/>
            <w:shd w:val="clear" w:color="auto" w:fill="auto"/>
          </w:tcPr>
          <w:p w14:paraId="2D19B62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Набережная</w:t>
            </w:r>
          </w:p>
        </w:tc>
        <w:tc>
          <w:tcPr>
            <w:tcW w:w="1715" w:type="dxa"/>
            <w:shd w:val="clear" w:color="auto" w:fill="auto"/>
          </w:tcPr>
          <w:p w14:paraId="4E6D012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46D1337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62B04C5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2500</w:t>
            </w:r>
          </w:p>
        </w:tc>
        <w:tc>
          <w:tcPr>
            <w:tcW w:w="1684" w:type="dxa"/>
            <w:shd w:val="clear" w:color="auto" w:fill="auto"/>
          </w:tcPr>
          <w:p w14:paraId="206CDBC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1969</w:t>
            </w:r>
          </w:p>
        </w:tc>
        <w:tc>
          <w:tcPr>
            <w:tcW w:w="1575" w:type="dxa"/>
            <w:shd w:val="clear" w:color="auto" w:fill="auto"/>
          </w:tcPr>
          <w:p w14:paraId="0B39248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2006</w:t>
            </w:r>
          </w:p>
        </w:tc>
      </w:tr>
      <w:tr w:rsidR="00F646D4" w:rsidRPr="00F646D4" w14:paraId="14177174" w14:textId="77777777" w:rsidTr="009F37D0">
        <w:tc>
          <w:tcPr>
            <w:tcW w:w="1869" w:type="dxa"/>
            <w:shd w:val="clear" w:color="auto" w:fill="auto"/>
          </w:tcPr>
          <w:p w14:paraId="43CB8DF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Спортивная</w:t>
            </w:r>
          </w:p>
        </w:tc>
        <w:tc>
          <w:tcPr>
            <w:tcW w:w="1715" w:type="dxa"/>
            <w:shd w:val="clear" w:color="auto" w:fill="auto"/>
          </w:tcPr>
          <w:p w14:paraId="7312DAE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3563DDE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5343C93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1000</w:t>
            </w:r>
          </w:p>
        </w:tc>
        <w:tc>
          <w:tcPr>
            <w:tcW w:w="1684" w:type="dxa"/>
            <w:shd w:val="clear" w:color="auto" w:fill="auto"/>
          </w:tcPr>
          <w:p w14:paraId="6A8A4F7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5716787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2009-2010</w:t>
            </w:r>
          </w:p>
        </w:tc>
      </w:tr>
      <w:tr w:rsidR="00F646D4" w:rsidRPr="00F646D4" w14:paraId="7949C41D" w14:textId="77777777" w:rsidTr="009F37D0">
        <w:tc>
          <w:tcPr>
            <w:tcW w:w="1869" w:type="dxa"/>
            <w:shd w:val="clear" w:color="auto" w:fill="auto"/>
          </w:tcPr>
          <w:p w14:paraId="62681FE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Октябрьская</w:t>
            </w:r>
          </w:p>
        </w:tc>
        <w:tc>
          <w:tcPr>
            <w:tcW w:w="1715" w:type="dxa"/>
            <w:shd w:val="clear" w:color="auto" w:fill="auto"/>
          </w:tcPr>
          <w:p w14:paraId="4F9D5DB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63217CD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16C0116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800</w:t>
            </w:r>
          </w:p>
        </w:tc>
        <w:tc>
          <w:tcPr>
            <w:tcW w:w="1684" w:type="dxa"/>
            <w:shd w:val="clear" w:color="auto" w:fill="auto"/>
          </w:tcPr>
          <w:p w14:paraId="6167DA6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6832A0A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200м., 2009</w:t>
            </w:r>
          </w:p>
        </w:tc>
      </w:tr>
      <w:tr w:rsidR="00F646D4" w:rsidRPr="00F646D4" w14:paraId="69688674" w14:textId="77777777" w:rsidTr="009F37D0">
        <w:tc>
          <w:tcPr>
            <w:tcW w:w="1869" w:type="dxa"/>
            <w:shd w:val="clear" w:color="auto" w:fill="auto"/>
          </w:tcPr>
          <w:p w14:paraId="1DF5752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Парковая</w:t>
            </w:r>
          </w:p>
        </w:tc>
        <w:tc>
          <w:tcPr>
            <w:tcW w:w="1715" w:type="dxa"/>
            <w:shd w:val="clear" w:color="auto" w:fill="auto"/>
          </w:tcPr>
          <w:p w14:paraId="6C9B891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25E64AB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0ECCF39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684" w:type="dxa"/>
            <w:shd w:val="clear" w:color="auto" w:fill="auto"/>
          </w:tcPr>
          <w:p w14:paraId="67A8FE8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59388C3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D89E625" w14:textId="77777777" w:rsidTr="009F37D0">
        <w:tc>
          <w:tcPr>
            <w:tcW w:w="1869" w:type="dxa"/>
            <w:shd w:val="clear" w:color="auto" w:fill="auto"/>
          </w:tcPr>
          <w:p w14:paraId="69FAF3D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Театральная</w:t>
            </w:r>
          </w:p>
        </w:tc>
        <w:tc>
          <w:tcPr>
            <w:tcW w:w="1715" w:type="dxa"/>
            <w:shd w:val="clear" w:color="auto" w:fill="auto"/>
          </w:tcPr>
          <w:p w14:paraId="5B6A82C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20282B8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401A404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350</w:t>
            </w:r>
          </w:p>
        </w:tc>
        <w:tc>
          <w:tcPr>
            <w:tcW w:w="1684" w:type="dxa"/>
            <w:shd w:val="clear" w:color="auto" w:fill="auto"/>
          </w:tcPr>
          <w:p w14:paraId="4A205E5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56CF660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609200F" w14:textId="77777777" w:rsidTr="009F37D0">
        <w:tc>
          <w:tcPr>
            <w:tcW w:w="1869" w:type="dxa"/>
            <w:shd w:val="clear" w:color="auto" w:fill="auto"/>
          </w:tcPr>
          <w:p w14:paraId="5E4EFDD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Колхозная</w:t>
            </w:r>
          </w:p>
        </w:tc>
        <w:tc>
          <w:tcPr>
            <w:tcW w:w="1715" w:type="dxa"/>
            <w:shd w:val="clear" w:color="auto" w:fill="auto"/>
          </w:tcPr>
          <w:p w14:paraId="176D3099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52EE0AFD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1128689A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160</w:t>
            </w:r>
          </w:p>
        </w:tc>
        <w:tc>
          <w:tcPr>
            <w:tcW w:w="1684" w:type="dxa"/>
            <w:shd w:val="clear" w:color="auto" w:fill="auto"/>
          </w:tcPr>
          <w:p w14:paraId="56418382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2A5EE878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A6C5CB1" w14:textId="77777777" w:rsidTr="009F37D0">
        <w:tc>
          <w:tcPr>
            <w:tcW w:w="1869" w:type="dxa"/>
            <w:shd w:val="clear" w:color="auto" w:fill="auto"/>
          </w:tcPr>
          <w:p w14:paraId="771F987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Моховая</w:t>
            </w:r>
          </w:p>
        </w:tc>
        <w:tc>
          <w:tcPr>
            <w:tcW w:w="1715" w:type="dxa"/>
            <w:shd w:val="clear" w:color="auto" w:fill="auto"/>
          </w:tcPr>
          <w:p w14:paraId="1229163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4D457DD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150</w:t>
            </w:r>
          </w:p>
        </w:tc>
        <w:tc>
          <w:tcPr>
            <w:tcW w:w="1815" w:type="dxa"/>
            <w:shd w:val="clear" w:color="auto" w:fill="auto"/>
          </w:tcPr>
          <w:p w14:paraId="7DFA713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684" w:type="dxa"/>
            <w:shd w:val="clear" w:color="auto" w:fill="auto"/>
          </w:tcPr>
          <w:p w14:paraId="0BD6DE7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4D225D9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42060707" w14:textId="77777777" w:rsidTr="009F37D0">
        <w:tc>
          <w:tcPr>
            <w:tcW w:w="1869" w:type="dxa"/>
            <w:shd w:val="clear" w:color="auto" w:fill="auto"/>
          </w:tcPr>
          <w:p w14:paraId="6A2CC40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Свободы</w:t>
            </w:r>
          </w:p>
        </w:tc>
        <w:tc>
          <w:tcPr>
            <w:tcW w:w="1715" w:type="dxa"/>
            <w:shd w:val="clear" w:color="auto" w:fill="auto"/>
          </w:tcPr>
          <w:p w14:paraId="5269E0B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42DEBCF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7603826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500</w:t>
            </w:r>
          </w:p>
        </w:tc>
        <w:tc>
          <w:tcPr>
            <w:tcW w:w="1684" w:type="dxa"/>
            <w:shd w:val="clear" w:color="auto" w:fill="auto"/>
          </w:tcPr>
          <w:p w14:paraId="7FAE983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6813288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2008</w:t>
            </w:r>
          </w:p>
        </w:tc>
      </w:tr>
      <w:tr w:rsidR="00F646D4" w:rsidRPr="00F646D4" w14:paraId="7FA16532" w14:textId="77777777" w:rsidTr="009F37D0">
        <w:tc>
          <w:tcPr>
            <w:tcW w:w="1869" w:type="dxa"/>
            <w:shd w:val="clear" w:color="auto" w:fill="auto"/>
          </w:tcPr>
          <w:p w14:paraId="7C485E6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Садовая</w:t>
            </w:r>
          </w:p>
        </w:tc>
        <w:tc>
          <w:tcPr>
            <w:tcW w:w="1715" w:type="dxa"/>
            <w:shd w:val="clear" w:color="auto" w:fill="auto"/>
          </w:tcPr>
          <w:p w14:paraId="7F5B4EF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6CF2468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100-150</w:t>
            </w:r>
          </w:p>
        </w:tc>
        <w:tc>
          <w:tcPr>
            <w:tcW w:w="1815" w:type="dxa"/>
            <w:shd w:val="clear" w:color="auto" w:fill="auto"/>
          </w:tcPr>
          <w:p w14:paraId="25899F2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1100</w:t>
            </w:r>
          </w:p>
        </w:tc>
        <w:tc>
          <w:tcPr>
            <w:tcW w:w="1684" w:type="dxa"/>
            <w:shd w:val="clear" w:color="auto" w:fill="auto"/>
          </w:tcPr>
          <w:p w14:paraId="2BABBF3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76D25F5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100м., 2010</w:t>
            </w:r>
          </w:p>
        </w:tc>
      </w:tr>
      <w:tr w:rsidR="00F646D4" w:rsidRPr="00F646D4" w14:paraId="7F023FBC" w14:textId="77777777" w:rsidTr="009F37D0">
        <w:tc>
          <w:tcPr>
            <w:tcW w:w="1869" w:type="dxa"/>
            <w:shd w:val="clear" w:color="auto" w:fill="auto"/>
          </w:tcPr>
          <w:p w14:paraId="6DB43D7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Новая</w:t>
            </w:r>
          </w:p>
        </w:tc>
        <w:tc>
          <w:tcPr>
            <w:tcW w:w="1715" w:type="dxa"/>
            <w:shd w:val="clear" w:color="auto" w:fill="auto"/>
          </w:tcPr>
          <w:p w14:paraId="36A6629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2820C71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0C81C85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1150</w:t>
            </w:r>
          </w:p>
        </w:tc>
        <w:tc>
          <w:tcPr>
            <w:tcW w:w="1684" w:type="dxa"/>
            <w:shd w:val="clear" w:color="auto" w:fill="auto"/>
          </w:tcPr>
          <w:p w14:paraId="69EEAFE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04DF210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448627F" w14:textId="77777777" w:rsidTr="009F37D0">
        <w:tc>
          <w:tcPr>
            <w:tcW w:w="1869" w:type="dxa"/>
            <w:shd w:val="clear" w:color="auto" w:fill="auto"/>
          </w:tcPr>
          <w:p w14:paraId="145412B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Детская</w:t>
            </w:r>
          </w:p>
        </w:tc>
        <w:tc>
          <w:tcPr>
            <w:tcW w:w="1715" w:type="dxa"/>
            <w:shd w:val="clear" w:color="auto" w:fill="auto"/>
          </w:tcPr>
          <w:p w14:paraId="785F0DC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719FC16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18CBD5C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250</w:t>
            </w:r>
          </w:p>
        </w:tc>
        <w:tc>
          <w:tcPr>
            <w:tcW w:w="1684" w:type="dxa"/>
            <w:shd w:val="clear" w:color="auto" w:fill="auto"/>
          </w:tcPr>
          <w:p w14:paraId="5ED4034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068EEDE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7DA20785" w14:textId="77777777" w:rsidTr="009F37D0">
        <w:tc>
          <w:tcPr>
            <w:tcW w:w="1869" w:type="dxa"/>
            <w:shd w:val="clear" w:color="auto" w:fill="auto"/>
          </w:tcPr>
          <w:p w14:paraId="57F77DD9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Боровая</w:t>
            </w:r>
          </w:p>
        </w:tc>
        <w:tc>
          <w:tcPr>
            <w:tcW w:w="1715" w:type="dxa"/>
            <w:shd w:val="clear" w:color="auto" w:fill="auto"/>
          </w:tcPr>
          <w:p w14:paraId="4CA3D44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4412CD6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205FCC8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350</w:t>
            </w:r>
          </w:p>
        </w:tc>
        <w:tc>
          <w:tcPr>
            <w:tcW w:w="1684" w:type="dxa"/>
            <w:shd w:val="clear" w:color="auto" w:fill="auto"/>
          </w:tcPr>
          <w:p w14:paraId="1637240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5C6DDC1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A5B4863" w14:textId="77777777" w:rsidTr="009F37D0">
        <w:tc>
          <w:tcPr>
            <w:tcW w:w="1869" w:type="dxa"/>
            <w:shd w:val="clear" w:color="auto" w:fill="auto"/>
          </w:tcPr>
          <w:p w14:paraId="4C0761F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Базарная</w:t>
            </w:r>
          </w:p>
        </w:tc>
        <w:tc>
          <w:tcPr>
            <w:tcW w:w="1715" w:type="dxa"/>
            <w:shd w:val="clear" w:color="auto" w:fill="auto"/>
          </w:tcPr>
          <w:p w14:paraId="52471DA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0D4A258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708D8D6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160</w:t>
            </w:r>
          </w:p>
        </w:tc>
        <w:tc>
          <w:tcPr>
            <w:tcW w:w="1684" w:type="dxa"/>
            <w:shd w:val="clear" w:color="auto" w:fill="auto"/>
          </w:tcPr>
          <w:p w14:paraId="01772D9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1970</w:t>
            </w:r>
          </w:p>
        </w:tc>
        <w:tc>
          <w:tcPr>
            <w:tcW w:w="1575" w:type="dxa"/>
            <w:shd w:val="clear" w:color="auto" w:fill="auto"/>
          </w:tcPr>
          <w:p w14:paraId="541DE80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п-н, 2008</w:t>
            </w:r>
          </w:p>
        </w:tc>
      </w:tr>
      <w:tr w:rsidR="00F646D4" w:rsidRPr="00F646D4" w14:paraId="57673522" w14:textId="77777777" w:rsidTr="009F37D0">
        <w:tc>
          <w:tcPr>
            <w:tcW w:w="1869" w:type="dxa"/>
            <w:shd w:val="clear" w:color="auto" w:fill="auto"/>
          </w:tcPr>
          <w:p w14:paraId="3AF4B5DD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Ключевая</w:t>
            </w:r>
          </w:p>
        </w:tc>
        <w:tc>
          <w:tcPr>
            <w:tcW w:w="1715" w:type="dxa"/>
            <w:shd w:val="clear" w:color="auto" w:fill="auto"/>
          </w:tcPr>
          <w:p w14:paraId="58F1A61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497DB32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764E76C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450</w:t>
            </w:r>
          </w:p>
        </w:tc>
        <w:tc>
          <w:tcPr>
            <w:tcW w:w="1684" w:type="dxa"/>
            <w:shd w:val="clear" w:color="auto" w:fill="auto"/>
          </w:tcPr>
          <w:p w14:paraId="3B2F45B9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2004</w:t>
            </w:r>
          </w:p>
        </w:tc>
        <w:tc>
          <w:tcPr>
            <w:tcW w:w="1575" w:type="dxa"/>
            <w:shd w:val="clear" w:color="auto" w:fill="auto"/>
          </w:tcPr>
          <w:p w14:paraId="1F92A24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28B73EEB" w14:textId="77777777" w:rsidTr="009F37D0">
        <w:tc>
          <w:tcPr>
            <w:tcW w:w="1869" w:type="dxa"/>
            <w:shd w:val="clear" w:color="auto" w:fill="auto"/>
          </w:tcPr>
          <w:p w14:paraId="2D6E48EC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Северная</w:t>
            </w:r>
          </w:p>
        </w:tc>
        <w:tc>
          <w:tcPr>
            <w:tcW w:w="1715" w:type="dxa"/>
            <w:shd w:val="clear" w:color="auto" w:fill="auto"/>
          </w:tcPr>
          <w:p w14:paraId="7AF04AF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6F78DFA3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0B285E7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2050</w:t>
            </w:r>
          </w:p>
        </w:tc>
        <w:tc>
          <w:tcPr>
            <w:tcW w:w="1684" w:type="dxa"/>
            <w:shd w:val="clear" w:color="auto" w:fill="auto"/>
          </w:tcPr>
          <w:p w14:paraId="26BBA9A8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1982</w:t>
            </w:r>
          </w:p>
        </w:tc>
        <w:tc>
          <w:tcPr>
            <w:tcW w:w="1575" w:type="dxa"/>
            <w:shd w:val="clear" w:color="auto" w:fill="auto"/>
          </w:tcPr>
          <w:p w14:paraId="08686A0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732F52B9" w14:textId="77777777" w:rsidTr="009F37D0">
        <w:tc>
          <w:tcPr>
            <w:tcW w:w="1869" w:type="dxa"/>
            <w:shd w:val="clear" w:color="auto" w:fill="auto"/>
          </w:tcPr>
          <w:p w14:paraId="18F58AB3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Солнечная</w:t>
            </w:r>
          </w:p>
        </w:tc>
        <w:tc>
          <w:tcPr>
            <w:tcW w:w="1715" w:type="dxa"/>
            <w:shd w:val="clear" w:color="auto" w:fill="auto"/>
          </w:tcPr>
          <w:p w14:paraId="1ED6B9E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2EA61088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33D50DCB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</w:t>
            </w:r>
          </w:p>
        </w:tc>
        <w:tc>
          <w:tcPr>
            <w:tcW w:w="1684" w:type="dxa"/>
            <w:shd w:val="clear" w:color="auto" w:fill="auto"/>
          </w:tcPr>
          <w:p w14:paraId="0F7EFD2A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1985</w:t>
            </w:r>
          </w:p>
        </w:tc>
        <w:tc>
          <w:tcPr>
            <w:tcW w:w="1575" w:type="dxa"/>
            <w:shd w:val="clear" w:color="auto" w:fill="auto"/>
          </w:tcPr>
          <w:p w14:paraId="15C2F4A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2F58109" w14:textId="77777777" w:rsidTr="009F37D0">
        <w:tc>
          <w:tcPr>
            <w:tcW w:w="1869" w:type="dxa"/>
            <w:shd w:val="clear" w:color="auto" w:fill="auto"/>
          </w:tcPr>
          <w:p w14:paraId="798570AD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Советская</w:t>
            </w:r>
          </w:p>
        </w:tc>
        <w:tc>
          <w:tcPr>
            <w:tcW w:w="1715" w:type="dxa"/>
            <w:shd w:val="clear" w:color="auto" w:fill="auto"/>
          </w:tcPr>
          <w:p w14:paraId="0F40853A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3943B699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150</w:t>
            </w:r>
          </w:p>
        </w:tc>
        <w:tc>
          <w:tcPr>
            <w:tcW w:w="1815" w:type="dxa"/>
            <w:shd w:val="clear" w:color="auto" w:fill="auto"/>
          </w:tcPr>
          <w:p w14:paraId="75C0CBB8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2000</w:t>
            </w:r>
          </w:p>
        </w:tc>
        <w:tc>
          <w:tcPr>
            <w:tcW w:w="1684" w:type="dxa"/>
            <w:shd w:val="clear" w:color="auto" w:fill="auto"/>
          </w:tcPr>
          <w:p w14:paraId="00543E4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1990</w:t>
            </w:r>
          </w:p>
        </w:tc>
        <w:tc>
          <w:tcPr>
            <w:tcW w:w="1575" w:type="dxa"/>
            <w:shd w:val="clear" w:color="auto" w:fill="auto"/>
          </w:tcPr>
          <w:p w14:paraId="3AE58A4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D547E42" w14:textId="77777777" w:rsidTr="009F37D0">
        <w:tc>
          <w:tcPr>
            <w:tcW w:w="1869" w:type="dxa"/>
            <w:shd w:val="clear" w:color="auto" w:fill="auto"/>
          </w:tcPr>
          <w:p w14:paraId="6F63F894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Гагарина</w:t>
            </w:r>
          </w:p>
        </w:tc>
        <w:tc>
          <w:tcPr>
            <w:tcW w:w="1715" w:type="dxa"/>
            <w:shd w:val="clear" w:color="auto" w:fill="auto"/>
          </w:tcPr>
          <w:p w14:paraId="69443C73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79CFFD3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150</w:t>
            </w:r>
          </w:p>
        </w:tc>
        <w:tc>
          <w:tcPr>
            <w:tcW w:w="1815" w:type="dxa"/>
            <w:shd w:val="clear" w:color="auto" w:fill="auto"/>
          </w:tcPr>
          <w:p w14:paraId="3B310C7B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1500</w:t>
            </w:r>
          </w:p>
        </w:tc>
        <w:tc>
          <w:tcPr>
            <w:tcW w:w="1684" w:type="dxa"/>
            <w:shd w:val="clear" w:color="auto" w:fill="auto"/>
          </w:tcPr>
          <w:p w14:paraId="63B88FD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1991</w:t>
            </w:r>
          </w:p>
        </w:tc>
        <w:tc>
          <w:tcPr>
            <w:tcW w:w="1575" w:type="dxa"/>
            <w:shd w:val="clear" w:color="auto" w:fill="auto"/>
          </w:tcPr>
          <w:p w14:paraId="3A731E0C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243FC6E5" w14:textId="77777777" w:rsidTr="009F37D0">
        <w:tc>
          <w:tcPr>
            <w:tcW w:w="1869" w:type="dxa"/>
            <w:shd w:val="clear" w:color="auto" w:fill="auto"/>
          </w:tcPr>
          <w:p w14:paraId="5D7CAA41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Ст. Халтурина</w:t>
            </w:r>
          </w:p>
        </w:tc>
        <w:tc>
          <w:tcPr>
            <w:tcW w:w="1715" w:type="dxa"/>
            <w:shd w:val="clear" w:color="auto" w:fill="auto"/>
          </w:tcPr>
          <w:p w14:paraId="129C5842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38" w:type="dxa"/>
            <w:shd w:val="clear" w:color="auto" w:fill="auto"/>
          </w:tcPr>
          <w:p w14:paraId="12F28AE2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7DC6CEB3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684" w:type="dxa"/>
            <w:shd w:val="clear" w:color="auto" w:fill="auto"/>
          </w:tcPr>
          <w:p w14:paraId="4EF4979F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1994</w:t>
            </w:r>
          </w:p>
        </w:tc>
        <w:tc>
          <w:tcPr>
            <w:tcW w:w="1575" w:type="dxa"/>
            <w:shd w:val="clear" w:color="auto" w:fill="auto"/>
          </w:tcPr>
          <w:p w14:paraId="18698C8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A144AC3" w14:textId="77777777" w:rsidTr="009F37D0">
        <w:tc>
          <w:tcPr>
            <w:tcW w:w="1869" w:type="dxa"/>
            <w:shd w:val="clear" w:color="auto" w:fill="auto"/>
          </w:tcPr>
          <w:p w14:paraId="3DBE021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Чкалова</w:t>
            </w:r>
          </w:p>
        </w:tc>
        <w:tc>
          <w:tcPr>
            <w:tcW w:w="1715" w:type="dxa"/>
            <w:shd w:val="clear" w:color="auto" w:fill="auto"/>
          </w:tcPr>
          <w:p w14:paraId="3D638127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2D5E899D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32</w:t>
            </w:r>
          </w:p>
        </w:tc>
        <w:tc>
          <w:tcPr>
            <w:tcW w:w="1815" w:type="dxa"/>
            <w:shd w:val="clear" w:color="auto" w:fill="auto"/>
          </w:tcPr>
          <w:p w14:paraId="1ED21AB6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80</w:t>
            </w:r>
          </w:p>
        </w:tc>
        <w:tc>
          <w:tcPr>
            <w:tcW w:w="1684" w:type="dxa"/>
            <w:shd w:val="clear" w:color="auto" w:fill="auto"/>
          </w:tcPr>
          <w:p w14:paraId="7D578750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2004</w:t>
            </w:r>
          </w:p>
        </w:tc>
        <w:tc>
          <w:tcPr>
            <w:tcW w:w="1575" w:type="dxa"/>
            <w:shd w:val="clear" w:color="auto" w:fill="auto"/>
          </w:tcPr>
          <w:p w14:paraId="21EF080B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52C0FB0" w14:textId="77777777" w:rsidTr="009F37D0">
        <w:tc>
          <w:tcPr>
            <w:tcW w:w="1869" w:type="dxa"/>
            <w:shd w:val="clear" w:color="auto" w:fill="auto"/>
          </w:tcPr>
          <w:p w14:paraId="2785009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Моховая за </w:t>
            </w: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логом</w:t>
            </w:r>
          </w:p>
        </w:tc>
        <w:tc>
          <w:tcPr>
            <w:tcW w:w="1715" w:type="dxa"/>
            <w:shd w:val="clear" w:color="auto" w:fill="auto"/>
          </w:tcPr>
          <w:p w14:paraId="34749452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п-н</w:t>
            </w:r>
          </w:p>
        </w:tc>
        <w:tc>
          <w:tcPr>
            <w:tcW w:w="1338" w:type="dxa"/>
            <w:shd w:val="clear" w:color="auto" w:fill="auto"/>
          </w:tcPr>
          <w:p w14:paraId="776AE41A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5ABDC33D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450</w:t>
            </w:r>
          </w:p>
        </w:tc>
        <w:tc>
          <w:tcPr>
            <w:tcW w:w="1684" w:type="dxa"/>
            <w:shd w:val="clear" w:color="auto" w:fill="auto"/>
          </w:tcPr>
          <w:p w14:paraId="3CF7D68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2002</w:t>
            </w:r>
          </w:p>
        </w:tc>
        <w:tc>
          <w:tcPr>
            <w:tcW w:w="1575" w:type="dxa"/>
            <w:shd w:val="clear" w:color="auto" w:fill="auto"/>
          </w:tcPr>
          <w:p w14:paraId="0AECB01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5466268D" w14:textId="77777777" w:rsidTr="009F37D0">
        <w:tc>
          <w:tcPr>
            <w:tcW w:w="1869" w:type="dxa"/>
            <w:shd w:val="clear" w:color="auto" w:fill="auto"/>
          </w:tcPr>
          <w:p w14:paraId="7662A8A7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Молодая Гвардия</w:t>
            </w:r>
          </w:p>
        </w:tc>
        <w:tc>
          <w:tcPr>
            <w:tcW w:w="1715" w:type="dxa"/>
            <w:shd w:val="clear" w:color="auto" w:fill="auto"/>
          </w:tcPr>
          <w:p w14:paraId="41ED071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3D35603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43B8B83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600</w:t>
            </w:r>
          </w:p>
        </w:tc>
        <w:tc>
          <w:tcPr>
            <w:tcW w:w="1684" w:type="dxa"/>
            <w:shd w:val="clear" w:color="auto" w:fill="auto"/>
          </w:tcPr>
          <w:p w14:paraId="207F92C3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2003</w:t>
            </w:r>
          </w:p>
        </w:tc>
        <w:tc>
          <w:tcPr>
            <w:tcW w:w="1575" w:type="dxa"/>
            <w:shd w:val="clear" w:color="auto" w:fill="auto"/>
          </w:tcPr>
          <w:p w14:paraId="592DFD9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7EC3EF1F" w14:textId="77777777" w:rsidTr="009F37D0">
        <w:tc>
          <w:tcPr>
            <w:tcW w:w="1869" w:type="dxa"/>
            <w:shd w:val="clear" w:color="auto" w:fill="auto"/>
          </w:tcPr>
          <w:p w14:paraId="6DE1DEDD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Родниковая</w:t>
            </w:r>
          </w:p>
        </w:tc>
        <w:tc>
          <w:tcPr>
            <w:tcW w:w="1715" w:type="dxa"/>
            <w:shd w:val="clear" w:color="auto" w:fill="auto"/>
          </w:tcPr>
          <w:p w14:paraId="0D2FB6DB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7A8698B1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189CB3CB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270</w:t>
            </w:r>
          </w:p>
        </w:tc>
        <w:tc>
          <w:tcPr>
            <w:tcW w:w="1684" w:type="dxa"/>
            <w:shd w:val="clear" w:color="auto" w:fill="auto"/>
          </w:tcPr>
          <w:p w14:paraId="4EAA1F0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2003</w:t>
            </w:r>
          </w:p>
        </w:tc>
        <w:tc>
          <w:tcPr>
            <w:tcW w:w="1575" w:type="dxa"/>
            <w:shd w:val="clear" w:color="auto" w:fill="auto"/>
          </w:tcPr>
          <w:p w14:paraId="6F7536CB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F262C00" w14:textId="77777777" w:rsidTr="009F37D0">
        <w:tc>
          <w:tcPr>
            <w:tcW w:w="1869" w:type="dxa"/>
            <w:shd w:val="clear" w:color="auto" w:fill="auto"/>
          </w:tcPr>
          <w:p w14:paraId="3DB96F53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Лермонтова</w:t>
            </w:r>
          </w:p>
        </w:tc>
        <w:tc>
          <w:tcPr>
            <w:tcW w:w="1715" w:type="dxa"/>
            <w:shd w:val="clear" w:color="auto" w:fill="auto"/>
          </w:tcPr>
          <w:p w14:paraId="0DF08EC2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60A1668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2AE6BF1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684" w:type="dxa"/>
            <w:shd w:val="clear" w:color="auto" w:fill="auto"/>
          </w:tcPr>
          <w:p w14:paraId="713D3608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2003</w:t>
            </w:r>
          </w:p>
        </w:tc>
        <w:tc>
          <w:tcPr>
            <w:tcW w:w="1575" w:type="dxa"/>
            <w:shd w:val="clear" w:color="auto" w:fill="auto"/>
          </w:tcPr>
          <w:p w14:paraId="544ED3F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1E81A2A" w14:textId="77777777" w:rsidTr="009F37D0">
        <w:tc>
          <w:tcPr>
            <w:tcW w:w="1869" w:type="dxa"/>
            <w:shd w:val="clear" w:color="auto" w:fill="auto"/>
          </w:tcPr>
          <w:p w14:paraId="2672FF93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Речная</w:t>
            </w:r>
          </w:p>
        </w:tc>
        <w:tc>
          <w:tcPr>
            <w:tcW w:w="1715" w:type="dxa"/>
            <w:shd w:val="clear" w:color="auto" w:fill="auto"/>
          </w:tcPr>
          <w:p w14:paraId="24C382BF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7B7B92C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4EBAE1BD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</w:t>
            </w:r>
          </w:p>
        </w:tc>
        <w:tc>
          <w:tcPr>
            <w:tcW w:w="1684" w:type="dxa"/>
            <w:shd w:val="clear" w:color="auto" w:fill="auto"/>
          </w:tcPr>
          <w:p w14:paraId="7272FCD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2003</w:t>
            </w:r>
          </w:p>
        </w:tc>
        <w:tc>
          <w:tcPr>
            <w:tcW w:w="1575" w:type="dxa"/>
            <w:shd w:val="clear" w:color="auto" w:fill="auto"/>
          </w:tcPr>
          <w:p w14:paraId="405A43CE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6E26AD6" w14:textId="77777777" w:rsidTr="009F37D0">
        <w:tc>
          <w:tcPr>
            <w:tcW w:w="1869" w:type="dxa"/>
            <w:shd w:val="clear" w:color="auto" w:fill="auto"/>
          </w:tcPr>
          <w:p w14:paraId="20409F6B" w14:textId="77777777" w:rsidR="00F646D4" w:rsidRPr="00F646D4" w:rsidRDefault="00F646D4" w:rsidP="00F646D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Мельничная</w:t>
            </w:r>
          </w:p>
        </w:tc>
        <w:tc>
          <w:tcPr>
            <w:tcW w:w="1715" w:type="dxa"/>
            <w:shd w:val="clear" w:color="auto" w:fill="auto"/>
          </w:tcPr>
          <w:p w14:paraId="6A307D6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61478E5D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112D7D99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684" w:type="dxa"/>
            <w:shd w:val="clear" w:color="auto" w:fill="auto"/>
          </w:tcPr>
          <w:p w14:paraId="19381B12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2003</w:t>
            </w:r>
          </w:p>
        </w:tc>
        <w:tc>
          <w:tcPr>
            <w:tcW w:w="1575" w:type="dxa"/>
            <w:shd w:val="clear" w:color="auto" w:fill="auto"/>
          </w:tcPr>
          <w:p w14:paraId="187335C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14255CA" w14:textId="77777777" w:rsidTr="009F37D0">
        <w:tc>
          <w:tcPr>
            <w:tcW w:w="1869" w:type="dxa"/>
            <w:shd w:val="clear" w:color="auto" w:fill="auto"/>
          </w:tcPr>
          <w:p w14:paraId="072943E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Окуловы</w:t>
            </w:r>
          </w:p>
        </w:tc>
        <w:tc>
          <w:tcPr>
            <w:tcW w:w="1715" w:type="dxa"/>
            <w:shd w:val="clear" w:color="auto" w:fill="auto"/>
          </w:tcPr>
          <w:p w14:paraId="551F86B4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357F9CA8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7BA996C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2400</w:t>
            </w:r>
          </w:p>
        </w:tc>
        <w:tc>
          <w:tcPr>
            <w:tcW w:w="1684" w:type="dxa"/>
            <w:shd w:val="clear" w:color="auto" w:fill="auto"/>
          </w:tcPr>
          <w:p w14:paraId="3409F72F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7D5C8409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9BE5A41" w14:textId="77777777" w:rsidTr="009F37D0">
        <w:tc>
          <w:tcPr>
            <w:tcW w:w="1869" w:type="dxa"/>
            <w:shd w:val="clear" w:color="auto" w:fill="auto"/>
          </w:tcPr>
          <w:p w14:paraId="48E1FE6C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Коммуны</w:t>
            </w:r>
          </w:p>
        </w:tc>
        <w:tc>
          <w:tcPr>
            <w:tcW w:w="1715" w:type="dxa"/>
            <w:shd w:val="clear" w:color="auto" w:fill="auto"/>
          </w:tcPr>
          <w:p w14:paraId="20EA5F7C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5A5DE140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5E973FD8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500</w:t>
            </w:r>
          </w:p>
        </w:tc>
        <w:tc>
          <w:tcPr>
            <w:tcW w:w="1684" w:type="dxa"/>
            <w:shd w:val="clear" w:color="auto" w:fill="auto"/>
          </w:tcPr>
          <w:p w14:paraId="6B793B60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1965</w:t>
            </w:r>
          </w:p>
        </w:tc>
        <w:tc>
          <w:tcPr>
            <w:tcW w:w="1575" w:type="dxa"/>
            <w:shd w:val="clear" w:color="auto" w:fill="auto"/>
          </w:tcPr>
          <w:p w14:paraId="24E7C006" w14:textId="77777777" w:rsidR="00F646D4" w:rsidRPr="00F646D4" w:rsidRDefault="00F646D4" w:rsidP="00F646D4">
            <w:pPr>
              <w:spacing w:after="200"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726C402" w14:textId="77777777" w:rsidTr="009F37D0">
        <w:tc>
          <w:tcPr>
            <w:tcW w:w="1869" w:type="dxa"/>
            <w:shd w:val="clear" w:color="auto" w:fill="auto"/>
          </w:tcPr>
          <w:p w14:paraId="469952A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Мопра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14:paraId="030548E9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7CCABD80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08D4D3D0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150</w:t>
            </w:r>
          </w:p>
        </w:tc>
        <w:tc>
          <w:tcPr>
            <w:tcW w:w="1684" w:type="dxa"/>
            <w:shd w:val="clear" w:color="auto" w:fill="auto"/>
          </w:tcPr>
          <w:p w14:paraId="67CE83CA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2004</w:t>
            </w:r>
          </w:p>
        </w:tc>
        <w:tc>
          <w:tcPr>
            <w:tcW w:w="1575" w:type="dxa"/>
            <w:shd w:val="clear" w:color="auto" w:fill="auto"/>
          </w:tcPr>
          <w:p w14:paraId="78A2C32E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48CC819A" w14:textId="77777777" w:rsidTr="009F37D0">
        <w:tc>
          <w:tcPr>
            <w:tcW w:w="1869" w:type="dxa"/>
            <w:shd w:val="clear" w:color="auto" w:fill="auto"/>
          </w:tcPr>
          <w:p w14:paraId="453A43C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Профсоюзная</w:t>
            </w:r>
          </w:p>
        </w:tc>
        <w:tc>
          <w:tcPr>
            <w:tcW w:w="1715" w:type="dxa"/>
            <w:shd w:val="clear" w:color="auto" w:fill="auto"/>
          </w:tcPr>
          <w:p w14:paraId="674765A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3913F6F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4DF60AC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80</w:t>
            </w:r>
          </w:p>
        </w:tc>
        <w:tc>
          <w:tcPr>
            <w:tcW w:w="1684" w:type="dxa"/>
            <w:shd w:val="clear" w:color="auto" w:fill="auto"/>
          </w:tcPr>
          <w:p w14:paraId="7308D5E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2004</w:t>
            </w:r>
          </w:p>
        </w:tc>
        <w:tc>
          <w:tcPr>
            <w:tcW w:w="1575" w:type="dxa"/>
            <w:shd w:val="clear" w:color="auto" w:fill="auto"/>
          </w:tcPr>
          <w:p w14:paraId="3502D5B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4695292" w14:textId="77777777" w:rsidTr="009F37D0">
        <w:tc>
          <w:tcPr>
            <w:tcW w:w="1869" w:type="dxa"/>
            <w:shd w:val="clear" w:color="auto" w:fill="auto"/>
          </w:tcPr>
          <w:p w14:paraId="6894C16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Южная</w:t>
            </w:r>
          </w:p>
        </w:tc>
        <w:tc>
          <w:tcPr>
            <w:tcW w:w="1715" w:type="dxa"/>
            <w:shd w:val="clear" w:color="auto" w:fill="auto"/>
          </w:tcPr>
          <w:p w14:paraId="2DCD02D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2CF3755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12EA102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350</w:t>
            </w:r>
          </w:p>
        </w:tc>
        <w:tc>
          <w:tcPr>
            <w:tcW w:w="1684" w:type="dxa"/>
            <w:shd w:val="clear" w:color="auto" w:fill="auto"/>
          </w:tcPr>
          <w:p w14:paraId="387B92A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1980</w:t>
            </w:r>
          </w:p>
        </w:tc>
        <w:tc>
          <w:tcPr>
            <w:tcW w:w="1575" w:type="dxa"/>
            <w:shd w:val="clear" w:color="auto" w:fill="auto"/>
          </w:tcPr>
          <w:p w14:paraId="77B6A1C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4221758B" w14:textId="77777777" w:rsidTr="009F37D0">
        <w:tc>
          <w:tcPr>
            <w:tcW w:w="1869" w:type="dxa"/>
            <w:shd w:val="clear" w:color="auto" w:fill="auto"/>
          </w:tcPr>
          <w:p w14:paraId="4791678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Первомайская</w:t>
            </w:r>
          </w:p>
        </w:tc>
        <w:tc>
          <w:tcPr>
            <w:tcW w:w="1715" w:type="dxa"/>
            <w:shd w:val="clear" w:color="auto" w:fill="auto"/>
          </w:tcPr>
          <w:p w14:paraId="303CB01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233CD96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706CCC8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500</w:t>
            </w:r>
          </w:p>
        </w:tc>
        <w:tc>
          <w:tcPr>
            <w:tcW w:w="1684" w:type="dxa"/>
            <w:shd w:val="clear" w:color="auto" w:fill="auto"/>
          </w:tcPr>
          <w:p w14:paraId="18EE88B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2005</w:t>
            </w:r>
          </w:p>
        </w:tc>
        <w:tc>
          <w:tcPr>
            <w:tcW w:w="1575" w:type="dxa"/>
            <w:shd w:val="clear" w:color="auto" w:fill="auto"/>
          </w:tcPr>
          <w:p w14:paraId="1200C20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AD5EE01" w14:textId="77777777" w:rsidTr="009F37D0">
        <w:tc>
          <w:tcPr>
            <w:tcW w:w="1869" w:type="dxa"/>
            <w:shd w:val="clear" w:color="auto" w:fill="auto"/>
          </w:tcPr>
          <w:p w14:paraId="18A722E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ПТФ</w:t>
            </w:r>
          </w:p>
        </w:tc>
        <w:tc>
          <w:tcPr>
            <w:tcW w:w="1715" w:type="dxa"/>
            <w:shd w:val="clear" w:color="auto" w:fill="auto"/>
          </w:tcPr>
          <w:p w14:paraId="5EF29D61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1C8C8B8D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56D2569F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900</w:t>
            </w:r>
          </w:p>
        </w:tc>
        <w:tc>
          <w:tcPr>
            <w:tcW w:w="1684" w:type="dxa"/>
            <w:shd w:val="clear" w:color="auto" w:fill="auto"/>
          </w:tcPr>
          <w:p w14:paraId="5E51E6A7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1980-2005</w:t>
            </w:r>
          </w:p>
        </w:tc>
        <w:tc>
          <w:tcPr>
            <w:tcW w:w="1575" w:type="dxa"/>
            <w:shd w:val="clear" w:color="auto" w:fill="auto"/>
          </w:tcPr>
          <w:p w14:paraId="070A8D28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E751792" w14:textId="77777777" w:rsidTr="009F37D0">
        <w:tc>
          <w:tcPr>
            <w:tcW w:w="1869" w:type="dxa"/>
            <w:shd w:val="clear" w:color="auto" w:fill="auto"/>
          </w:tcPr>
          <w:p w14:paraId="3C18783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Энергетиков</w:t>
            </w:r>
          </w:p>
        </w:tc>
        <w:tc>
          <w:tcPr>
            <w:tcW w:w="1715" w:type="dxa"/>
            <w:shd w:val="clear" w:color="auto" w:fill="auto"/>
          </w:tcPr>
          <w:p w14:paraId="11C9171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п-н</w:t>
            </w:r>
          </w:p>
        </w:tc>
        <w:tc>
          <w:tcPr>
            <w:tcW w:w="1338" w:type="dxa"/>
            <w:shd w:val="clear" w:color="auto" w:fill="auto"/>
          </w:tcPr>
          <w:p w14:paraId="6A86EAB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54E8A01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900</w:t>
            </w:r>
          </w:p>
        </w:tc>
        <w:tc>
          <w:tcPr>
            <w:tcW w:w="1684" w:type="dxa"/>
            <w:shd w:val="clear" w:color="auto" w:fill="auto"/>
          </w:tcPr>
          <w:p w14:paraId="7B52721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2006</w:t>
            </w:r>
          </w:p>
        </w:tc>
        <w:tc>
          <w:tcPr>
            <w:tcW w:w="1575" w:type="dxa"/>
            <w:shd w:val="clear" w:color="auto" w:fill="auto"/>
          </w:tcPr>
          <w:p w14:paraId="24F0A19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F249FA6" w14:textId="77777777" w:rsidTr="009F37D0">
        <w:tc>
          <w:tcPr>
            <w:tcW w:w="1869" w:type="dxa"/>
            <w:shd w:val="clear" w:color="auto" w:fill="auto"/>
          </w:tcPr>
          <w:p w14:paraId="2D160878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Зеленая</w:t>
            </w:r>
          </w:p>
        </w:tc>
        <w:tc>
          <w:tcPr>
            <w:tcW w:w="1715" w:type="dxa"/>
            <w:shd w:val="clear" w:color="auto" w:fill="auto"/>
          </w:tcPr>
          <w:p w14:paraId="414FA18F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26F5CD1B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3ECA5CB3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2700</w:t>
            </w:r>
          </w:p>
        </w:tc>
        <w:tc>
          <w:tcPr>
            <w:tcW w:w="1684" w:type="dxa"/>
            <w:shd w:val="clear" w:color="auto" w:fill="auto"/>
          </w:tcPr>
          <w:p w14:paraId="74531B56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34CAA0E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1E451C2" w14:textId="77777777" w:rsidTr="009F37D0">
        <w:tc>
          <w:tcPr>
            <w:tcW w:w="1869" w:type="dxa"/>
            <w:shd w:val="clear" w:color="auto" w:fill="auto"/>
          </w:tcPr>
          <w:p w14:paraId="5B0D5E7F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Победы 1</w:t>
            </w:r>
          </w:p>
        </w:tc>
        <w:tc>
          <w:tcPr>
            <w:tcW w:w="1715" w:type="dxa"/>
            <w:shd w:val="clear" w:color="auto" w:fill="auto"/>
          </w:tcPr>
          <w:p w14:paraId="2AEF1B02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31EBF2A5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43C87264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3000</w:t>
            </w:r>
          </w:p>
        </w:tc>
        <w:tc>
          <w:tcPr>
            <w:tcW w:w="1684" w:type="dxa"/>
            <w:shd w:val="clear" w:color="auto" w:fill="auto"/>
          </w:tcPr>
          <w:p w14:paraId="7BD946FB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1964</w:t>
            </w:r>
          </w:p>
        </w:tc>
        <w:tc>
          <w:tcPr>
            <w:tcW w:w="1575" w:type="dxa"/>
            <w:shd w:val="clear" w:color="auto" w:fill="auto"/>
          </w:tcPr>
          <w:p w14:paraId="59851786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ECFD6B3" w14:textId="77777777" w:rsidTr="009F37D0">
        <w:tc>
          <w:tcPr>
            <w:tcW w:w="1869" w:type="dxa"/>
            <w:shd w:val="clear" w:color="auto" w:fill="auto"/>
          </w:tcPr>
          <w:p w14:paraId="0F2176C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Энергетиков</w:t>
            </w:r>
          </w:p>
          <w:p w14:paraId="11D5F74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(бывшие РЭС)</w:t>
            </w:r>
          </w:p>
        </w:tc>
        <w:tc>
          <w:tcPr>
            <w:tcW w:w="1715" w:type="dxa"/>
            <w:shd w:val="clear" w:color="auto" w:fill="auto"/>
          </w:tcPr>
          <w:p w14:paraId="587C098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298561D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</w:t>
            </w:r>
          </w:p>
        </w:tc>
        <w:tc>
          <w:tcPr>
            <w:tcW w:w="1815" w:type="dxa"/>
            <w:shd w:val="clear" w:color="auto" w:fill="auto"/>
          </w:tcPr>
          <w:p w14:paraId="7D0870D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560</w:t>
            </w:r>
          </w:p>
        </w:tc>
        <w:tc>
          <w:tcPr>
            <w:tcW w:w="1684" w:type="dxa"/>
            <w:shd w:val="clear" w:color="auto" w:fill="auto"/>
          </w:tcPr>
          <w:p w14:paraId="47DDD73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1980</w:t>
            </w:r>
          </w:p>
        </w:tc>
        <w:tc>
          <w:tcPr>
            <w:tcW w:w="1575" w:type="dxa"/>
            <w:shd w:val="clear" w:color="auto" w:fill="auto"/>
          </w:tcPr>
          <w:p w14:paraId="24968DE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6F124096" w14:textId="77777777" w:rsidTr="009F37D0">
        <w:tc>
          <w:tcPr>
            <w:tcW w:w="1869" w:type="dxa"/>
            <w:shd w:val="clear" w:color="auto" w:fill="auto"/>
          </w:tcPr>
          <w:p w14:paraId="466C78C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ул. Луговая, Дымковская, Загребина,</w:t>
            </w:r>
          </w:p>
          <w:p w14:paraId="4A634044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Совхозная, Молодежная, Водопроводная, 2-я Советская, пер. Лунный, </w:t>
            </w:r>
          </w:p>
          <w:p w14:paraId="5CA54AD7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Чехова (частично), начало ул. Победы, Заречной</w:t>
            </w:r>
          </w:p>
        </w:tc>
        <w:tc>
          <w:tcPr>
            <w:tcW w:w="1715" w:type="dxa"/>
            <w:shd w:val="clear" w:color="auto" w:fill="auto"/>
          </w:tcPr>
          <w:p w14:paraId="4C3507A6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а/ц, ч</w:t>
            </w:r>
          </w:p>
        </w:tc>
        <w:tc>
          <w:tcPr>
            <w:tcW w:w="1338" w:type="dxa"/>
            <w:shd w:val="clear" w:color="auto" w:fill="auto"/>
          </w:tcPr>
          <w:p w14:paraId="29735A93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76 </w:t>
            </w:r>
          </w:p>
        </w:tc>
        <w:tc>
          <w:tcPr>
            <w:tcW w:w="1815" w:type="dxa"/>
            <w:shd w:val="clear" w:color="auto" w:fill="auto"/>
          </w:tcPr>
          <w:p w14:paraId="49668920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3000</w:t>
            </w:r>
          </w:p>
        </w:tc>
        <w:tc>
          <w:tcPr>
            <w:tcW w:w="1684" w:type="dxa"/>
            <w:shd w:val="clear" w:color="auto" w:fill="auto"/>
          </w:tcPr>
          <w:p w14:paraId="7DA774A7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1975</w:t>
            </w:r>
          </w:p>
        </w:tc>
        <w:tc>
          <w:tcPr>
            <w:tcW w:w="1575" w:type="dxa"/>
            <w:shd w:val="clear" w:color="auto" w:fill="auto"/>
          </w:tcPr>
          <w:p w14:paraId="1C331751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0F217919" w14:textId="77777777" w:rsidTr="009F37D0">
        <w:tc>
          <w:tcPr>
            <w:tcW w:w="1869" w:type="dxa"/>
            <w:shd w:val="clear" w:color="auto" w:fill="auto"/>
          </w:tcPr>
          <w:p w14:paraId="2A44A33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д. Первые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Бобровы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14:paraId="263758F7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345CD499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6854B564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2028</w:t>
            </w:r>
          </w:p>
        </w:tc>
        <w:tc>
          <w:tcPr>
            <w:tcW w:w="1684" w:type="dxa"/>
            <w:shd w:val="clear" w:color="auto" w:fill="auto"/>
          </w:tcPr>
          <w:p w14:paraId="14BFA5EE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174D64D2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1BAA0655" w14:textId="77777777" w:rsidTr="009F37D0">
        <w:tc>
          <w:tcPr>
            <w:tcW w:w="1869" w:type="dxa"/>
            <w:shd w:val="clear" w:color="auto" w:fill="auto"/>
          </w:tcPr>
          <w:p w14:paraId="122F7F6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 xml:space="preserve">д.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Хохловщина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14:paraId="4336C17F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ч</w:t>
            </w:r>
          </w:p>
        </w:tc>
        <w:tc>
          <w:tcPr>
            <w:tcW w:w="1338" w:type="dxa"/>
            <w:shd w:val="clear" w:color="auto" w:fill="auto"/>
          </w:tcPr>
          <w:p w14:paraId="26A9F862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</w:t>
            </w:r>
          </w:p>
        </w:tc>
        <w:tc>
          <w:tcPr>
            <w:tcW w:w="1815" w:type="dxa"/>
            <w:shd w:val="clear" w:color="auto" w:fill="auto"/>
          </w:tcPr>
          <w:p w14:paraId="61AA99DF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4000</w:t>
            </w:r>
          </w:p>
        </w:tc>
        <w:tc>
          <w:tcPr>
            <w:tcW w:w="1684" w:type="dxa"/>
            <w:shd w:val="clear" w:color="auto" w:fill="auto"/>
          </w:tcPr>
          <w:p w14:paraId="68DDEAC8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2484F4A4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0DB3A791" w14:textId="77777777" w:rsidTr="009F37D0">
        <w:tc>
          <w:tcPr>
            <w:tcW w:w="1869" w:type="dxa"/>
            <w:shd w:val="clear" w:color="auto" w:fill="auto"/>
          </w:tcPr>
          <w:p w14:paraId="64C19AAE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микр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. «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Матанцы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1715" w:type="dxa"/>
            <w:shd w:val="clear" w:color="auto" w:fill="auto"/>
          </w:tcPr>
          <w:p w14:paraId="72580111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а/ц</w:t>
            </w:r>
          </w:p>
        </w:tc>
        <w:tc>
          <w:tcPr>
            <w:tcW w:w="1338" w:type="dxa"/>
            <w:shd w:val="clear" w:color="auto" w:fill="auto"/>
          </w:tcPr>
          <w:p w14:paraId="352DCCAE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14:paraId="39121171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3500</w:t>
            </w:r>
          </w:p>
        </w:tc>
        <w:tc>
          <w:tcPr>
            <w:tcW w:w="1684" w:type="dxa"/>
            <w:shd w:val="clear" w:color="auto" w:fill="auto"/>
          </w:tcPr>
          <w:p w14:paraId="0533FAEA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362D94D6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F646D4" w:rsidRPr="00F646D4" w14:paraId="34CF4902" w14:textId="77777777" w:rsidTr="009F37D0">
        <w:tc>
          <w:tcPr>
            <w:tcW w:w="1869" w:type="dxa"/>
            <w:shd w:val="clear" w:color="auto" w:fill="auto"/>
          </w:tcPr>
          <w:p w14:paraId="403026A4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ИТОГО:</w:t>
            </w:r>
          </w:p>
        </w:tc>
        <w:tc>
          <w:tcPr>
            <w:tcW w:w="1715" w:type="dxa"/>
            <w:shd w:val="clear" w:color="auto" w:fill="auto"/>
          </w:tcPr>
          <w:p w14:paraId="1247279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38" w:type="dxa"/>
            <w:shd w:val="clear" w:color="auto" w:fill="auto"/>
          </w:tcPr>
          <w:p w14:paraId="4EC58BD0" w14:textId="77777777" w:rsidR="00F646D4" w:rsidRPr="00F646D4" w:rsidRDefault="00F646D4" w:rsidP="00F646D4">
            <w:pPr>
              <w:spacing w:after="20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15" w:type="dxa"/>
            <w:shd w:val="clear" w:color="auto" w:fill="auto"/>
          </w:tcPr>
          <w:p w14:paraId="0B9195DD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 54288</w:t>
            </w:r>
          </w:p>
        </w:tc>
        <w:tc>
          <w:tcPr>
            <w:tcW w:w="1684" w:type="dxa"/>
            <w:shd w:val="clear" w:color="auto" w:fill="auto"/>
          </w:tcPr>
          <w:p w14:paraId="6B2EF6F4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75" w:type="dxa"/>
            <w:shd w:val="clear" w:color="auto" w:fill="auto"/>
          </w:tcPr>
          <w:p w14:paraId="03C4ED46" w14:textId="77777777" w:rsidR="00F646D4" w:rsidRPr="00F646D4" w:rsidRDefault="00F646D4" w:rsidP="00F646D4">
            <w:pPr>
              <w:spacing w:after="200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5405</w:t>
            </w:r>
          </w:p>
        </w:tc>
      </w:tr>
    </w:tbl>
    <w:p w14:paraId="0F309C8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56F0E55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Имеющиеся водопроводные сети не удовлетворяют действующим требованиям. Текущий ремонт не решает проблемы сверхнормативных потерь и стабильной подачи воды потребителям, поэтому необходимо выполнить ряд мероприятий на водопроводных сетях, представленных в данной программе. Вся система водоснабжения требует полной реконструкции. Водопровод изношен, потери воды превышают допустимые нормы, что ведет к дополнительным постоянным затратам. Это создает затруднения в обеспечении населения водой, ухудшает жилищно-бытовые условия. Прорывы водопроводных сетей, неудовлетворительное состояние зон санитарной охраны водозаборных скважин приводит к ухудшению качества питьевой воды, обуславливает вторичное загрязнение водозаборов. Эти факторы негативно воздействуют на здоровье населения.</w:t>
      </w:r>
    </w:p>
    <w:p w14:paraId="729B2AB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Учитывая состояние существующего оборудования, потребности населения в воде, качество исходной воды и глубины залегания водоносных горизонтов предлагается модернизация водопроводных сетей, установка приборов учёта для потребителей и строительство станции водоочистки.</w:t>
      </w:r>
    </w:p>
    <w:p w14:paraId="45C1E4A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Особое внимание в сфере водоснабжения следует уделить установке приборов учёта. Экономический эффект от замены водопроводных сетей, реконструкции башен, установки водоочистных установок без налаживания учёта потребления воды будет менее ощутимым.</w:t>
      </w:r>
    </w:p>
    <w:p w14:paraId="3A6E9DF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 первую очередь это должно коснуться социально значимых объектов и налаживания учёта поднятой воды. 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</w:t>
      </w:r>
    </w:p>
    <w:p w14:paraId="40AF9DE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очистку воды, повысить собираемость платежей. Среди мероприятий по водоснабжению приоритетными следует признать: бурение скважин, ремонт водопроводных сетей, строительство станции водоочистки. За период с 2015 по 2024 года в системах водоснабжения сельского поселения планируется:</w:t>
      </w:r>
    </w:p>
    <w:p w14:paraId="2C4A2441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заменить (и проложить новые) участки водопроводных сетей;</w:t>
      </w:r>
    </w:p>
    <w:p w14:paraId="335D89F6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провести ремонт и реконструкцию водонапорных башен;</w:t>
      </w:r>
    </w:p>
    <w:p w14:paraId="26826C9F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произвести строительство станции очистки воды;</w:t>
      </w:r>
    </w:p>
    <w:p w14:paraId="748DE9D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Решение задач, связанных с построением эффективной системы водоснабжения на территории городского поселения это длительный и достаточно дорогостоящий процесс, который требует комплексного подхода к решению первоочередных задач.</w:t>
      </w:r>
    </w:p>
    <w:p w14:paraId="03502A3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3570E68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4748EC17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8. Анализ существующей организации систем водоотведения</w:t>
      </w:r>
    </w:p>
    <w:p w14:paraId="5396026D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3CE7E1C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Централизованная канализация на территории городского поселения имеется только в пгт Даровской. На данном этапе развития поселения назрела острая необходимость в системе централизованной канализации.   Ливневая канализация на территории сельского поселения отсутствует.    Отвод дождевых и талых вод не регулируется и осуществляется в пониженные места существующего рельефа по придорожным канавам.</w:t>
      </w:r>
    </w:p>
    <w:p w14:paraId="26CE0C8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Данной Программой предусматривается модернизация централизованной системы водоотведения и станции очистки канализационных вод.</w:t>
      </w:r>
    </w:p>
    <w:p w14:paraId="49C454F7" w14:textId="77777777" w:rsidR="00F646D4" w:rsidRPr="00F646D4" w:rsidRDefault="00F646D4" w:rsidP="00F646D4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F646D4">
        <w:rPr>
          <w:rFonts w:eastAsiaTheme="minorHAnsi"/>
          <w:b/>
          <w:szCs w:val="28"/>
          <w:lang w:eastAsia="en-US"/>
        </w:rPr>
        <w:t>8.1 Объекты водоотведения пгт. Даровской</w:t>
      </w:r>
    </w:p>
    <w:tbl>
      <w:tblPr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280"/>
        <w:gridCol w:w="1750"/>
        <w:gridCol w:w="1252"/>
        <w:gridCol w:w="679"/>
        <w:gridCol w:w="1132"/>
        <w:gridCol w:w="2046"/>
        <w:gridCol w:w="1080"/>
      </w:tblGrid>
      <w:tr w:rsidR="00F646D4" w:rsidRPr="00F646D4" w14:paraId="54B1743A" w14:textId="77777777" w:rsidTr="009F37D0">
        <w:trPr>
          <w:trHeight w:val="10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561C" w14:textId="77777777" w:rsidR="00F646D4" w:rsidRPr="00F646D4" w:rsidRDefault="00F646D4" w:rsidP="00F646D4">
            <w:pPr>
              <w:ind w:right="-139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№</w:t>
            </w:r>
          </w:p>
          <w:p w14:paraId="6A80237F" w14:textId="77777777" w:rsidR="00F646D4" w:rsidRPr="00F646D4" w:rsidRDefault="00F646D4" w:rsidP="00F646D4">
            <w:pPr>
              <w:ind w:right="-139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п/п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A93C" w14:textId="77777777" w:rsidR="00F646D4" w:rsidRPr="00F646D4" w:rsidRDefault="00F646D4" w:rsidP="00F646D4">
            <w:pPr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Реестровый номер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446F" w14:textId="77777777" w:rsidR="00F646D4" w:rsidRPr="00F646D4" w:rsidRDefault="00F646D4" w:rsidP="00F646D4">
            <w:pPr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FD70" w14:textId="77777777" w:rsidR="00F646D4" w:rsidRPr="00F646D4" w:rsidRDefault="00F646D4" w:rsidP="00F646D4">
            <w:pPr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Адрес, технические характеристики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847B" w14:textId="77777777" w:rsidR="00F646D4" w:rsidRPr="00F646D4" w:rsidRDefault="00F646D4" w:rsidP="00F646D4">
            <w:pPr>
              <w:spacing w:line="276" w:lineRule="auto"/>
              <w:ind w:right="-108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Год постройки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57DF" w14:textId="77777777" w:rsidR="00F646D4" w:rsidRPr="00F646D4" w:rsidRDefault="00F646D4" w:rsidP="00F646D4">
            <w:pPr>
              <w:spacing w:line="276" w:lineRule="auto"/>
              <w:ind w:right="-11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Площадь, протяженность, кв. метров, п. метров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32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Правоустанавливающий документ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FA2D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color w:val="000000"/>
                <w:szCs w:val="28"/>
                <w:lang w:eastAsia="en-US"/>
              </w:rPr>
              <w:t>Балансовая стоимость</w:t>
            </w:r>
          </w:p>
        </w:tc>
      </w:tr>
      <w:tr w:rsidR="00F646D4" w:rsidRPr="00F646D4" w14:paraId="5615069F" w14:textId="77777777" w:rsidTr="009F37D0">
        <w:trPr>
          <w:trHeight w:val="10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B3D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A9C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339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Бытовая канализация жилой зоны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5B8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пгт. Даровской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6046" w14:textId="77777777" w:rsidR="00F646D4" w:rsidRPr="00F646D4" w:rsidRDefault="00F646D4" w:rsidP="00F646D4">
            <w:pPr>
              <w:spacing w:line="276" w:lineRule="auto"/>
              <w:ind w:right="-108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3E8A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2923,6м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0595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E99D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24367,3</w:t>
            </w:r>
          </w:p>
        </w:tc>
      </w:tr>
      <w:tr w:rsidR="00F646D4" w:rsidRPr="00F646D4" w14:paraId="0F0C363F" w14:textId="77777777" w:rsidTr="009F37D0">
        <w:trPr>
          <w:trHeight w:val="10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F2C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ACA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7B1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Бытовая канализация жилой зоны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842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пгт. Даровской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0357" w14:textId="77777777" w:rsidR="00F646D4" w:rsidRPr="00F646D4" w:rsidRDefault="00F646D4" w:rsidP="00F646D4">
            <w:pPr>
              <w:spacing w:line="276" w:lineRule="auto"/>
              <w:ind w:right="-108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1972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E52B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76,4м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DD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E16F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636,0</w:t>
            </w:r>
          </w:p>
        </w:tc>
      </w:tr>
      <w:tr w:rsidR="00F646D4" w:rsidRPr="00F646D4" w14:paraId="755C545B" w14:textId="77777777" w:rsidTr="009F37D0">
        <w:trPr>
          <w:trHeight w:val="10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6F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4F1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F646D4">
              <w:rPr>
                <w:rFonts w:eastAsiaTheme="minorHAnsi"/>
                <w:szCs w:val="28"/>
                <w:lang w:eastAsia="en-US"/>
              </w:rPr>
              <w:t>43:08:310419:0091:2015</w:t>
            </w:r>
            <w:proofErr w:type="gramEnd"/>
            <w:r w:rsidRPr="00F646D4">
              <w:rPr>
                <w:rFonts w:eastAsiaTheme="minorHAnsi"/>
                <w:szCs w:val="28"/>
                <w:lang w:eastAsia="en-US"/>
              </w:rPr>
              <w:t>/01/А,А1,А2,А3,А4,А5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18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Канализационные сооружения (очистные)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109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пгт. Даровской, </w:t>
            </w:r>
          </w:p>
          <w:p w14:paraId="429F878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р. Кобра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7765" w14:textId="77777777" w:rsidR="00F646D4" w:rsidRPr="00F646D4" w:rsidRDefault="00F646D4" w:rsidP="00F646D4">
            <w:pPr>
              <w:spacing w:line="276" w:lineRule="auto"/>
              <w:ind w:right="-108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1982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5BB9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1052,4 кв.м.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8FC3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Свидетельство</w:t>
            </w:r>
          </w:p>
          <w:p w14:paraId="042B1797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06.03.2009 43-АВ 162800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B6FA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980851</w:t>
            </w:r>
          </w:p>
        </w:tc>
      </w:tr>
      <w:tr w:rsidR="00F646D4" w:rsidRPr="00F646D4" w14:paraId="7B61FFE6" w14:textId="77777777" w:rsidTr="009F37D0">
        <w:trPr>
          <w:trHeight w:val="102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287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050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55A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Станция перекачки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A4E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пгт. Даровской </w:t>
            </w:r>
            <w:proofErr w:type="spellStart"/>
            <w:r w:rsidRPr="00F646D4">
              <w:rPr>
                <w:rFonts w:eastAsiaTheme="minorHAnsi"/>
                <w:szCs w:val="28"/>
                <w:lang w:eastAsia="en-US"/>
              </w:rPr>
              <w:t>ул</w:t>
            </w:r>
            <w:proofErr w:type="spellEnd"/>
            <w:r w:rsidRPr="00F646D4">
              <w:rPr>
                <w:rFonts w:eastAsiaTheme="minorHAnsi"/>
                <w:szCs w:val="28"/>
                <w:lang w:eastAsia="en-US"/>
              </w:rPr>
              <w:t xml:space="preserve"> Заводская</w:t>
            </w:r>
          </w:p>
          <w:p w14:paraId="326D818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2 насоса – СД-50/10, </w:t>
            </w: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50 м³/час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97ED" w14:textId="77777777" w:rsidR="00F646D4" w:rsidRPr="00F646D4" w:rsidRDefault="00F646D4" w:rsidP="00F646D4">
            <w:pPr>
              <w:spacing w:line="276" w:lineRule="auto"/>
              <w:ind w:right="-108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lastRenderedPageBreak/>
              <w:t>1990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1E30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64,6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EF06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C658" w14:textId="77777777" w:rsidR="00F646D4" w:rsidRPr="00F646D4" w:rsidRDefault="00F646D4" w:rsidP="00F646D4">
            <w:pPr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616515</w:t>
            </w:r>
          </w:p>
        </w:tc>
      </w:tr>
    </w:tbl>
    <w:p w14:paraId="79A303FA" w14:textId="77777777" w:rsidR="00F646D4" w:rsidRPr="00F646D4" w:rsidRDefault="00F646D4" w:rsidP="00F646D4">
      <w:pPr>
        <w:tabs>
          <w:tab w:val="left" w:pos="0"/>
        </w:tabs>
        <w:jc w:val="center"/>
        <w:rPr>
          <w:rFonts w:eastAsiaTheme="minorHAnsi"/>
          <w:szCs w:val="28"/>
          <w:lang w:eastAsia="en-US"/>
        </w:rPr>
      </w:pPr>
    </w:p>
    <w:p w14:paraId="7DDC7D89" w14:textId="77777777" w:rsidR="00F646D4" w:rsidRPr="00F646D4" w:rsidRDefault="00F646D4" w:rsidP="00F646D4">
      <w:pPr>
        <w:tabs>
          <w:tab w:val="left" w:pos="0"/>
        </w:tabs>
        <w:jc w:val="center"/>
        <w:rPr>
          <w:rFonts w:eastAsiaTheme="minorHAnsi"/>
          <w:b/>
          <w:szCs w:val="28"/>
          <w:lang w:eastAsia="en-US"/>
        </w:rPr>
      </w:pPr>
      <w:r w:rsidRPr="00F646D4">
        <w:rPr>
          <w:rFonts w:eastAsiaTheme="minorHAnsi"/>
          <w:b/>
          <w:szCs w:val="28"/>
          <w:lang w:eastAsia="en-US"/>
        </w:rPr>
        <w:t>8.2. Характеристика очистных сооружений на территории</w:t>
      </w:r>
    </w:p>
    <w:p w14:paraId="0EC8EA62" w14:textId="77777777" w:rsidR="00F646D4" w:rsidRPr="00F646D4" w:rsidRDefault="00F646D4" w:rsidP="00F646D4">
      <w:pPr>
        <w:tabs>
          <w:tab w:val="left" w:pos="0"/>
        </w:tabs>
        <w:jc w:val="center"/>
        <w:rPr>
          <w:rFonts w:eastAsiaTheme="minorHAnsi"/>
          <w:b/>
          <w:szCs w:val="28"/>
          <w:lang w:eastAsia="en-US"/>
        </w:rPr>
      </w:pPr>
      <w:r w:rsidRPr="00F646D4">
        <w:rPr>
          <w:rFonts w:eastAsiaTheme="minorHAnsi"/>
          <w:b/>
          <w:szCs w:val="28"/>
          <w:lang w:eastAsia="en-US"/>
        </w:rPr>
        <w:t xml:space="preserve"> пгт Даровской</w:t>
      </w:r>
    </w:p>
    <w:p w14:paraId="4CD45D96" w14:textId="77777777" w:rsidR="00F646D4" w:rsidRPr="00F646D4" w:rsidRDefault="00F646D4" w:rsidP="00F646D4">
      <w:pPr>
        <w:tabs>
          <w:tab w:val="left" w:pos="0"/>
        </w:tabs>
        <w:jc w:val="center"/>
        <w:rPr>
          <w:rFonts w:eastAsiaTheme="minorHAnsi"/>
          <w:szCs w:val="28"/>
          <w:lang w:eastAsia="en-US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5850"/>
        <w:gridCol w:w="4034"/>
      </w:tblGrid>
      <w:tr w:rsidR="00F646D4" w:rsidRPr="00F646D4" w14:paraId="3AF780B7" w14:textId="77777777" w:rsidTr="009F37D0">
        <w:trPr>
          <w:trHeight w:val="90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0EE0" w14:textId="77777777" w:rsidR="00F646D4" w:rsidRPr="00F646D4" w:rsidRDefault="00F646D4" w:rsidP="00F646D4">
            <w:pPr>
              <w:suppressAutoHyphens/>
              <w:snapToGrid w:val="0"/>
              <w:jc w:val="center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Сооружения, характеристика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5083" w14:textId="77777777" w:rsidR="00F646D4" w:rsidRPr="00F646D4" w:rsidRDefault="00F646D4" w:rsidP="00F646D4">
            <w:pPr>
              <w:suppressAutoHyphens/>
              <w:snapToGrid w:val="0"/>
              <w:jc w:val="center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Современное положение</w:t>
            </w:r>
          </w:p>
        </w:tc>
      </w:tr>
      <w:tr w:rsidR="00F646D4" w:rsidRPr="00F646D4" w14:paraId="1DFA17C1" w14:textId="77777777" w:rsidTr="009F37D0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1BF20" w14:textId="77777777" w:rsidR="00F646D4" w:rsidRPr="00F646D4" w:rsidRDefault="00F646D4" w:rsidP="00F646D4">
            <w:pPr>
              <w:suppressAutoHyphens/>
              <w:snapToGrid w:val="0"/>
              <w:jc w:val="center"/>
              <w:rPr>
                <w:rFonts w:eastAsiaTheme="minorHAnsi"/>
                <w:b/>
                <w:szCs w:val="28"/>
                <w:lang w:eastAsia="ar-SA"/>
              </w:rPr>
            </w:pPr>
            <w:r w:rsidRPr="00F646D4">
              <w:rPr>
                <w:rFonts w:eastAsiaTheme="minorHAnsi"/>
                <w:b/>
                <w:szCs w:val="28"/>
                <w:lang w:eastAsia="ar-SA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15E0" w14:textId="77777777" w:rsidR="00F646D4" w:rsidRPr="00F646D4" w:rsidRDefault="00F646D4" w:rsidP="00F646D4">
            <w:pPr>
              <w:suppressAutoHyphens/>
              <w:snapToGrid w:val="0"/>
              <w:jc w:val="center"/>
              <w:rPr>
                <w:rFonts w:eastAsiaTheme="minorHAnsi"/>
                <w:b/>
                <w:szCs w:val="28"/>
                <w:lang w:eastAsia="ar-SA"/>
              </w:rPr>
            </w:pPr>
            <w:r w:rsidRPr="00F646D4">
              <w:rPr>
                <w:rFonts w:eastAsiaTheme="minorHAnsi"/>
                <w:b/>
                <w:szCs w:val="28"/>
                <w:lang w:eastAsia="ar-SA"/>
              </w:rPr>
              <w:t>2</w:t>
            </w:r>
          </w:p>
        </w:tc>
      </w:tr>
      <w:tr w:rsidR="00F646D4" w:rsidRPr="00F646D4" w14:paraId="445790AC" w14:textId="77777777" w:rsidTr="009F37D0">
        <w:trPr>
          <w:trHeight w:val="1086"/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E17D0" w14:textId="77777777" w:rsidR="00F646D4" w:rsidRPr="00F646D4" w:rsidRDefault="00F646D4" w:rsidP="00F646D4">
            <w:pPr>
              <w:suppressAutoHyphens/>
              <w:snapToGrid w:val="0"/>
              <w:rPr>
                <w:rFonts w:eastAsiaTheme="minorHAnsi"/>
                <w:b/>
                <w:bCs/>
                <w:i/>
                <w:iCs/>
                <w:szCs w:val="28"/>
                <w:lang w:eastAsia="ar-SA"/>
              </w:rPr>
            </w:pPr>
            <w:r w:rsidRPr="00F646D4">
              <w:rPr>
                <w:rFonts w:eastAsiaTheme="minorHAnsi"/>
                <w:b/>
                <w:bCs/>
                <w:i/>
                <w:iCs/>
                <w:szCs w:val="28"/>
                <w:lang w:eastAsia="ar-SA"/>
              </w:rPr>
              <w:t>Очистные сооружения:</w:t>
            </w:r>
          </w:p>
          <w:p w14:paraId="00945218" w14:textId="77777777" w:rsidR="00F646D4" w:rsidRPr="00F646D4" w:rsidRDefault="00F646D4" w:rsidP="00F646D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Тип, мощность (м</w:t>
            </w:r>
            <w:r w:rsidRPr="00F646D4">
              <w:rPr>
                <w:rFonts w:eastAsiaTheme="minorHAnsi"/>
                <w:szCs w:val="28"/>
                <w:vertAlign w:val="superscript"/>
                <w:lang w:eastAsia="ar-SA"/>
              </w:rPr>
              <w:t>3</w:t>
            </w:r>
            <w:r w:rsidRPr="00F646D4">
              <w:rPr>
                <w:rFonts w:eastAsiaTheme="minorHAnsi"/>
                <w:szCs w:val="28"/>
                <w:lang w:eastAsia="ar-SA"/>
              </w:rPr>
              <w:t>/</w:t>
            </w:r>
            <w:proofErr w:type="spellStart"/>
            <w:r w:rsidRPr="00F646D4">
              <w:rPr>
                <w:rFonts w:eastAsiaTheme="minorHAnsi"/>
                <w:szCs w:val="28"/>
                <w:lang w:eastAsia="ar-SA"/>
              </w:rPr>
              <w:t>сут</w:t>
            </w:r>
            <w:proofErr w:type="spellEnd"/>
            <w:r w:rsidRPr="00F646D4">
              <w:rPr>
                <w:rFonts w:eastAsiaTheme="minorHAnsi"/>
                <w:szCs w:val="28"/>
                <w:lang w:eastAsia="ar-SA"/>
              </w:rPr>
              <w:t>), состав способ очистки, соответствие нормам качества очистки (можно отдельным текстом)</w:t>
            </w:r>
          </w:p>
          <w:p w14:paraId="551E19CA" w14:textId="77777777" w:rsidR="00F646D4" w:rsidRPr="00F646D4" w:rsidRDefault="00F646D4" w:rsidP="00F646D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Местоположение с размещением канализации на схеме сетей</w:t>
            </w:r>
          </w:p>
          <w:p w14:paraId="7ED047A0" w14:textId="77777777" w:rsidR="00F646D4" w:rsidRPr="00F646D4" w:rsidRDefault="00F646D4" w:rsidP="00F646D4">
            <w:pPr>
              <w:suppressAutoHyphens/>
              <w:rPr>
                <w:rFonts w:eastAsiaTheme="minorHAnsi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A5A" w14:textId="77777777" w:rsidR="00F646D4" w:rsidRPr="00F646D4" w:rsidRDefault="00F646D4" w:rsidP="00F646D4">
            <w:pPr>
              <w:suppressAutoHyphens/>
              <w:snapToGrid w:val="0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пгт. Даровской, аэротанк, двухсекционный, тип А6-400; вторичный отстойник, 2 секции, тип а6-400; контактный резервуар 3х3м, иловые площадки; проектная пропускная мощность 400м³/</w:t>
            </w:r>
            <w:proofErr w:type="spellStart"/>
            <w:r w:rsidRPr="00F646D4">
              <w:rPr>
                <w:rFonts w:eastAsiaTheme="minorHAnsi"/>
                <w:szCs w:val="28"/>
                <w:lang w:eastAsia="ar-SA"/>
              </w:rPr>
              <w:t>сут</w:t>
            </w:r>
            <w:proofErr w:type="spellEnd"/>
            <w:r w:rsidRPr="00F646D4">
              <w:rPr>
                <w:rFonts w:eastAsiaTheme="minorHAnsi"/>
                <w:szCs w:val="28"/>
                <w:lang w:eastAsia="ar-SA"/>
              </w:rPr>
              <w:t xml:space="preserve">., аэрация пневматическая </w:t>
            </w:r>
          </w:p>
        </w:tc>
      </w:tr>
      <w:tr w:rsidR="00F646D4" w:rsidRPr="00F646D4" w14:paraId="53F3C58C" w14:textId="77777777" w:rsidTr="009F37D0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5F63D" w14:textId="77777777" w:rsidR="00F646D4" w:rsidRPr="00F646D4" w:rsidRDefault="00F646D4" w:rsidP="00F646D4">
            <w:pPr>
              <w:suppressAutoHyphens/>
              <w:snapToGrid w:val="0"/>
              <w:rPr>
                <w:rFonts w:eastAsiaTheme="minorHAnsi"/>
                <w:b/>
                <w:bCs/>
                <w:i/>
                <w:iCs/>
                <w:szCs w:val="28"/>
                <w:lang w:eastAsia="ar-SA"/>
              </w:rPr>
            </w:pPr>
            <w:r w:rsidRPr="00F646D4">
              <w:rPr>
                <w:rFonts w:eastAsiaTheme="minorHAnsi"/>
                <w:b/>
                <w:bCs/>
                <w:i/>
                <w:iCs/>
                <w:szCs w:val="28"/>
                <w:lang w:eastAsia="ar-SA"/>
              </w:rPr>
              <w:t>Канализационная станция перекачки</w:t>
            </w:r>
          </w:p>
          <w:p w14:paraId="72D4879B" w14:textId="77777777" w:rsidR="00F646D4" w:rsidRPr="00F646D4" w:rsidRDefault="00F646D4" w:rsidP="00F646D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Местоположение (указать на общей схеме сетей канализации)</w:t>
            </w:r>
          </w:p>
          <w:p w14:paraId="5E63327A" w14:textId="77777777" w:rsidR="00F646D4" w:rsidRPr="00F646D4" w:rsidRDefault="00F646D4" w:rsidP="00F646D4">
            <w:pPr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Мощность, м</w:t>
            </w:r>
            <w:r w:rsidRPr="00F646D4">
              <w:rPr>
                <w:rFonts w:eastAsiaTheme="minorHAnsi"/>
                <w:szCs w:val="28"/>
                <w:vertAlign w:val="superscript"/>
                <w:lang w:eastAsia="ar-SA"/>
              </w:rPr>
              <w:t>3</w:t>
            </w:r>
            <w:r w:rsidRPr="00F646D4">
              <w:rPr>
                <w:rFonts w:eastAsiaTheme="minorHAnsi"/>
                <w:szCs w:val="28"/>
                <w:lang w:eastAsia="ar-SA"/>
              </w:rPr>
              <w:t>/час.</w:t>
            </w:r>
          </w:p>
          <w:p w14:paraId="1E946530" w14:textId="77777777" w:rsidR="00F646D4" w:rsidRPr="00F646D4" w:rsidRDefault="00F646D4" w:rsidP="00F646D4">
            <w:pPr>
              <w:suppressAutoHyphens/>
              <w:rPr>
                <w:rFonts w:eastAsiaTheme="minorHAnsi"/>
                <w:szCs w:val="28"/>
                <w:lang w:eastAsia="ar-SA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A75F" w14:textId="77777777" w:rsidR="00F646D4" w:rsidRPr="00F646D4" w:rsidRDefault="00F646D4" w:rsidP="00F646D4">
            <w:pPr>
              <w:suppressAutoHyphens/>
              <w:snapToGrid w:val="0"/>
              <w:jc w:val="center"/>
              <w:rPr>
                <w:rFonts w:eastAsiaTheme="minorHAnsi"/>
                <w:szCs w:val="28"/>
                <w:lang w:eastAsia="ar-SA"/>
              </w:rPr>
            </w:pPr>
            <w:r w:rsidRPr="00F646D4">
              <w:rPr>
                <w:rFonts w:eastAsiaTheme="minorHAnsi"/>
                <w:szCs w:val="28"/>
                <w:lang w:eastAsia="ar-SA"/>
              </w:rPr>
              <w:t>пгт. Даровской ул. Заводская; пропускная мощность 321м³/</w:t>
            </w:r>
            <w:proofErr w:type="spellStart"/>
            <w:r w:rsidRPr="00F646D4">
              <w:rPr>
                <w:rFonts w:eastAsiaTheme="minorHAnsi"/>
                <w:szCs w:val="28"/>
                <w:lang w:eastAsia="ar-SA"/>
              </w:rPr>
              <w:t>сут</w:t>
            </w:r>
            <w:proofErr w:type="spellEnd"/>
            <w:r w:rsidRPr="00F646D4">
              <w:rPr>
                <w:rFonts w:eastAsiaTheme="minorHAnsi"/>
                <w:szCs w:val="28"/>
                <w:lang w:eastAsia="ar-SA"/>
              </w:rPr>
              <w:t>.</w:t>
            </w:r>
          </w:p>
        </w:tc>
      </w:tr>
    </w:tbl>
    <w:p w14:paraId="49EE6420" w14:textId="77777777" w:rsidR="00F646D4" w:rsidRPr="00F646D4" w:rsidRDefault="00F646D4" w:rsidP="00F646D4">
      <w:pPr>
        <w:tabs>
          <w:tab w:val="left" w:pos="1425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14:paraId="5983F86A" w14:textId="77777777" w:rsidR="00F646D4" w:rsidRPr="00F646D4" w:rsidRDefault="00F646D4" w:rsidP="00F646D4">
      <w:pPr>
        <w:tabs>
          <w:tab w:val="left" w:pos="1425"/>
        </w:tabs>
        <w:spacing w:after="200"/>
        <w:jc w:val="both"/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Данные сети, очистные сооружения и станция перекачки – собственность Даровского городского поселения и обслуживается по договору ООО «Уником». В связи с тем, что на территории пгт. Даровской в ближайшей перспективе не планируется   нового    </w:t>
      </w:r>
      <w:proofErr w:type="gramStart"/>
      <w:r w:rsidRPr="00F646D4">
        <w:rPr>
          <w:rFonts w:eastAsiaTheme="minorHAnsi"/>
          <w:szCs w:val="28"/>
          <w:lang w:eastAsia="en-US"/>
        </w:rPr>
        <w:t xml:space="preserve">строительства,   </w:t>
      </w:r>
      <w:proofErr w:type="gramEnd"/>
      <w:r w:rsidRPr="00F646D4">
        <w:rPr>
          <w:rFonts w:eastAsiaTheme="minorHAnsi"/>
          <w:szCs w:val="28"/>
          <w:lang w:eastAsia="en-US"/>
        </w:rPr>
        <w:t xml:space="preserve">требующего    подключения   объектов   к   центральному водоотведению, расширение радиуса водоотведения не целесообразно. Перспективный </w:t>
      </w:r>
      <w:r w:rsidRPr="00F646D4">
        <w:rPr>
          <w:rFonts w:eastAsiaTheme="minorHAnsi"/>
          <w:bCs/>
          <w:szCs w:val="28"/>
          <w:lang w:eastAsia="en-US"/>
        </w:rPr>
        <w:t>баланс поступления сточных вод в централизованную систему водоотведения</w:t>
      </w:r>
      <w:r w:rsidRPr="00F646D4">
        <w:rPr>
          <w:rFonts w:eastAsiaTheme="minorHAnsi"/>
          <w:szCs w:val="28"/>
          <w:lang w:eastAsia="en-US"/>
        </w:rPr>
        <w:t xml:space="preserve"> в зоне действия систем </w:t>
      </w:r>
      <w:proofErr w:type="gramStart"/>
      <w:r w:rsidRPr="00F646D4">
        <w:rPr>
          <w:rFonts w:eastAsiaTheme="minorHAnsi"/>
          <w:szCs w:val="28"/>
          <w:lang w:eastAsia="en-US"/>
        </w:rPr>
        <w:t>водоотведения  равен</w:t>
      </w:r>
      <w:proofErr w:type="gramEnd"/>
      <w:r w:rsidRPr="00F646D4">
        <w:rPr>
          <w:rFonts w:eastAsiaTheme="minorHAnsi"/>
          <w:szCs w:val="28"/>
          <w:lang w:eastAsia="en-US"/>
        </w:rPr>
        <w:t xml:space="preserve"> существующему, так как в проекте Генерального плана  поселения не предусмотрено изменение существующей схемы водоотведения  пгт Даровской. В связи с тем, что сетям водоотведения по жилой зоне пгт Даровской исполнилось уже более 35 лет - степень их износа составляет 85 %. Для поддержания сетей в исправном состоянии </w:t>
      </w:r>
      <w:proofErr w:type="gramStart"/>
      <w:r w:rsidRPr="00F646D4">
        <w:rPr>
          <w:rFonts w:eastAsiaTheme="minorHAnsi"/>
          <w:szCs w:val="28"/>
          <w:lang w:eastAsia="en-US"/>
        </w:rPr>
        <w:t>необходим  капитальный</w:t>
      </w:r>
      <w:proofErr w:type="gramEnd"/>
      <w:r w:rsidRPr="00F646D4">
        <w:rPr>
          <w:rFonts w:eastAsiaTheme="minorHAnsi"/>
          <w:szCs w:val="28"/>
          <w:lang w:eastAsia="en-US"/>
        </w:rPr>
        <w:t xml:space="preserve"> ремонт данного объекта. Так как средств на капитальный ремонт не у собственника </w:t>
      </w:r>
      <w:proofErr w:type="gramStart"/>
      <w:r w:rsidRPr="00F646D4">
        <w:rPr>
          <w:rFonts w:eastAsiaTheme="minorHAnsi"/>
          <w:szCs w:val="28"/>
          <w:lang w:eastAsia="en-US"/>
        </w:rPr>
        <w:t>сетей  -</w:t>
      </w:r>
      <w:proofErr w:type="gramEnd"/>
      <w:r w:rsidRPr="00F646D4">
        <w:rPr>
          <w:rFonts w:eastAsiaTheme="minorHAnsi"/>
          <w:szCs w:val="28"/>
          <w:lang w:eastAsia="en-US"/>
        </w:rPr>
        <w:t xml:space="preserve"> Администрации Даровского городского поселения, не у эксплуатирующей организации ООО «Уником» не имеется, проводится текущий ремонт для поддержания работоспособного состояния.                                                                                                          </w:t>
      </w:r>
    </w:p>
    <w:p w14:paraId="36DDDDB7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788F7BD6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338EB016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9. Анализ существующей системы утилизации твердых бытовых от-</w:t>
      </w:r>
    </w:p>
    <w:p w14:paraId="040612D7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 xml:space="preserve">ходов </w:t>
      </w:r>
    </w:p>
    <w:p w14:paraId="780D633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Вывоз ТБО Даровского городского поселения, осуществляется на полигон ТБО, расположенный вдоль автодороги «Котельнич - Даровской» на расстоянии 5 км от пгт Даровской. Общая площадь полигона – 3,2га. Вывоз ТБО большую часть времени осуществляется непосредственно самим населением. В весеннее-летний период администрация Даровского городского поселения совместно с ООО «Уником» организовывают маршруты по сбору и вывозу бытового мусора на организованную свалку.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Бытовой мусор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возникающий от деятельности предприятий вывозится самим предприятием на транспорте. Возникающие время от времени места захламления регулярно убираются силами городского поселения.</w:t>
      </w:r>
    </w:p>
    <w:p w14:paraId="34A4667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ТБО:</w:t>
      </w:r>
    </w:p>
    <w:p w14:paraId="21FC88B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- переход от полигонного захоронения отходов к их промышленной переработке. Однако подобное решение требует значительных инвестиционных вложений. Присутствует также проблема возникновения несанкционированных свалок,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структур. Дополнительно следует отметить недостаточно высокий уровень технической оснащенности существующих полигонов для захоронения ТБО современными средствами и механизмами и, как следствие, возникающие проблемы приема, складирования и изоляции ТБО.</w:t>
      </w:r>
    </w:p>
    <w:p w14:paraId="70160DB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Можно выделить следующие основные проблемы, связанные со сбором, вывозом ТБО:</w:t>
      </w:r>
    </w:p>
    <w:p w14:paraId="19188CD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1. Экологические проблемы:</w:t>
      </w:r>
    </w:p>
    <w:p w14:paraId="5DDF8425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действующая площадка полностью исчерпала свои объемы вместимости;</w:t>
      </w:r>
    </w:p>
    <w:p w14:paraId="62DD6531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содержание придомовых территорий в части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не обеспеченности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их контейнерами (мусоросборниками).</w:t>
      </w:r>
    </w:p>
    <w:p w14:paraId="627FFC4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2. Экономические проблемы:</w:t>
      </w:r>
    </w:p>
    <w:p w14:paraId="62FD9305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недостаточный объем привлекаемых инвестиций в экономику городского поселения на решение проблем в сфере обращения с отходами;</w:t>
      </w:r>
    </w:p>
    <w:p w14:paraId="34FE0A3F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налоговое законодательство (в части распределения платы за негативное воздействие на окружающую среду) не позволяет муниципальным образованиям использовать в достаточно полной мере </w:t>
      </w:r>
      <w:r w:rsidRPr="00F646D4">
        <w:rPr>
          <w:rFonts w:eastAsiaTheme="minorHAnsi"/>
          <w:color w:val="000000"/>
          <w:szCs w:val="28"/>
          <w:lang w:eastAsia="en-US"/>
        </w:rPr>
        <w:lastRenderedPageBreak/>
        <w:t>возможности решения экологических проблем, возникающих на местном уровне.</w:t>
      </w:r>
    </w:p>
    <w:p w14:paraId="10DBEE2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3. Социальные проблемы:</w:t>
      </w:r>
    </w:p>
    <w:p w14:paraId="604C0AC9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практически полностью отсутствует культура ресурсосбережения;</w:t>
      </w:r>
    </w:p>
    <w:p w14:paraId="604698D5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отсутствие у населения воспитания экологической культуры населения.</w:t>
      </w:r>
    </w:p>
    <w:p w14:paraId="0F621F1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4. Организационные проблемы:</w:t>
      </w:r>
    </w:p>
    <w:p w14:paraId="424F648F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недостаточно проработана система сбора крупногабаритных отходов с территорий домовладений;</w:t>
      </w:r>
    </w:p>
    <w:p w14:paraId="7AD1AC6B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отсутствие текущего мониторинга несанкционированных свалок ТБО и своевременно принимаемых мер по их ликвидации.</w:t>
      </w:r>
    </w:p>
    <w:p w14:paraId="58D0895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Решение указанных проблем требует системного подхода, как к разработке общей стратегии, так и конкретных программных мероприятий и обеспечение их ресурсами.</w:t>
      </w:r>
    </w:p>
    <w:p w14:paraId="5331D43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39A6A38F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10. Сводный план программных мероприятий комплексного развития коммунальной инфраструктуры Даровского городского поселения.</w:t>
      </w:r>
    </w:p>
    <w:p w14:paraId="48DD8887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75CB8C3D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10.1 Основные цели и задачи реализации программы</w:t>
      </w:r>
    </w:p>
    <w:p w14:paraId="1CD00144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72CD3FF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Стратегической целью Программы является создание условий для эффективного функционирования и развития систем коммунальной инфраструктуры Даровского городского поселения Даровского района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Кировской области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обеспечивающих безопасные и комфортные условия проживания граждан, надежное и качественное обеспечение коммунальными услугами объектов социальной сферы и коммерческих потребителей, улучшение экологической обстановки на территории городского поселения.</w:t>
      </w:r>
    </w:p>
    <w:p w14:paraId="471C557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Также целями Программы развития систем коммунальной инфраструктуры Даровского городского поселения на перспективный период до 2024 года являются:</w:t>
      </w:r>
    </w:p>
    <w:p w14:paraId="250711E4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14:paraId="1B462E00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населения:</w:t>
      </w:r>
    </w:p>
    <w:p w14:paraId="6E5F6521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повышение инвестиционной привлекательности предприятий коммунальной инфраструктуры.</w:t>
      </w:r>
    </w:p>
    <w:p w14:paraId="5CB7867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Условием достижения целей Программы является решение следующих основных задач:</w:t>
      </w:r>
    </w:p>
    <w:p w14:paraId="07AF720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1. Повышение эффективности управления коммунальной инфраструктурой сельского поселения</w:t>
      </w:r>
    </w:p>
    <w:p w14:paraId="70B56F3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lastRenderedPageBreak/>
        <w:t>2. Инженерно-техническая оптимизация и модернизация коммунальных систем.</w:t>
      </w:r>
    </w:p>
    <w:p w14:paraId="7B78B5E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3. Взаимосвязанное перспективное планирование развития коммунальных систем.</w:t>
      </w:r>
    </w:p>
    <w:p w14:paraId="60E70A7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4. Создание рентабельного, эффективного комплекса коммунальных инфраструктур, способных к бездотационному развитию.</w:t>
      </w:r>
    </w:p>
    <w:p w14:paraId="1A88CC2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5. Обоснование мероприятий по комплексной реконструкции и модернизации объектов коммунальной инфраструктуры.</w:t>
      </w:r>
    </w:p>
    <w:p w14:paraId="0D0C96A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6. Повышение надежности систем и качества предоставления коммунальных услуг.</w:t>
      </w:r>
    </w:p>
    <w:p w14:paraId="36FBB3F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7. Совершенствование механизмов снижения стоимости коммунальных услуг на основе ограничения роста издержек отраслевых предприятий при сохранении (повышении) качества предоставления услуг и устойчивости функционирования коммунальной инфраструктуры в долгосрочной перспективе.</w:t>
      </w:r>
    </w:p>
    <w:p w14:paraId="7134193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8. Совершенствование механизмов развития энергосбережения и повышения энергоэффективности коммунальной инфраструктуры.</w:t>
      </w:r>
    </w:p>
    <w:p w14:paraId="76B94BC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9. Обеспечение сбалансированности интересов субъектов коммунальной инфраструктуры и потребителей.</w:t>
      </w:r>
    </w:p>
    <w:p w14:paraId="3D9D96B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10. Создание экономических, организационно-правовых и других условий, обеспечивающих благоприятные факторы для реализации Программы.</w:t>
      </w:r>
    </w:p>
    <w:p w14:paraId="61ABE0F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11. Улучшение состояния окружающей среды, способствующей экологической безопасности развития муниципального образования, а также созданию благоприятных условий для проживания.</w:t>
      </w:r>
    </w:p>
    <w:p w14:paraId="19E15E1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Для качественного выполнения вышеперечисленных задач мероприятия, включаемые в Программу, должны быть сбалансированы по срокам и рассчитаны на достижение конкретных целей, а также учитывать перспективы развития систем коммунальной инфраструктуры в соответствии с перспективным планированием территории Даровского городского поселения. Следует так же отметить существующие потребности в коммунальных услугах и прогноз их развития:</w:t>
      </w:r>
    </w:p>
    <w:p w14:paraId="75E23D7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035DCEA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40CDF2C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37E682E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2139630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31993F2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5F19018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5D5B842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1AE8F72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765D5A3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765BF1A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4051D07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1DB6F50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0EE366F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44F2B00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2D57FE9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23CFD9D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77E4591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0E3B386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  <w:sectPr w:rsidR="00F646D4" w:rsidRPr="00F646D4" w:rsidSect="0091085C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14:paraId="10EF87EF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lastRenderedPageBreak/>
        <w:t>Существующая потребность в водоснабжении и водоотведении и прогноз на 2015-2024 годы:</w:t>
      </w:r>
    </w:p>
    <w:p w14:paraId="503E9E5C" w14:textId="77777777" w:rsidR="00F646D4" w:rsidRPr="00F646D4" w:rsidRDefault="00F646D4" w:rsidP="00F646D4">
      <w:pPr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 Объёмы водоснабжения (тыс. м³ в год)</w:t>
      </w: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091"/>
        <w:gridCol w:w="959"/>
        <w:gridCol w:w="846"/>
        <w:gridCol w:w="846"/>
        <w:gridCol w:w="846"/>
        <w:gridCol w:w="846"/>
        <w:gridCol w:w="1491"/>
        <w:gridCol w:w="1560"/>
      </w:tblGrid>
      <w:tr w:rsidR="00F646D4" w:rsidRPr="00F646D4" w14:paraId="105B0ABB" w14:textId="77777777" w:rsidTr="009F37D0">
        <w:tc>
          <w:tcPr>
            <w:tcW w:w="1856" w:type="pct"/>
            <w:shd w:val="clear" w:color="auto" w:fill="auto"/>
          </w:tcPr>
          <w:p w14:paraId="0D4E14A7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Наименование поставщика</w:t>
            </w:r>
          </w:p>
        </w:tc>
        <w:tc>
          <w:tcPr>
            <w:tcW w:w="414" w:type="pct"/>
            <w:shd w:val="clear" w:color="auto" w:fill="auto"/>
          </w:tcPr>
          <w:p w14:paraId="077B0D5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2014</w:t>
            </w:r>
          </w:p>
        </w:tc>
        <w:tc>
          <w:tcPr>
            <w:tcW w:w="365" w:type="pct"/>
            <w:shd w:val="clear" w:color="auto" w:fill="auto"/>
          </w:tcPr>
          <w:p w14:paraId="16BC28D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2015</w:t>
            </w:r>
          </w:p>
        </w:tc>
        <w:tc>
          <w:tcPr>
            <w:tcW w:w="310" w:type="pct"/>
            <w:shd w:val="clear" w:color="auto" w:fill="auto"/>
          </w:tcPr>
          <w:p w14:paraId="4B7860B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2016</w:t>
            </w:r>
          </w:p>
        </w:tc>
        <w:tc>
          <w:tcPr>
            <w:tcW w:w="310" w:type="pct"/>
          </w:tcPr>
          <w:p w14:paraId="6423B37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2017</w:t>
            </w:r>
          </w:p>
        </w:tc>
        <w:tc>
          <w:tcPr>
            <w:tcW w:w="311" w:type="pct"/>
          </w:tcPr>
          <w:p w14:paraId="48A975D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2018</w:t>
            </w:r>
          </w:p>
        </w:tc>
        <w:tc>
          <w:tcPr>
            <w:tcW w:w="311" w:type="pct"/>
          </w:tcPr>
          <w:p w14:paraId="2819774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2019</w:t>
            </w:r>
          </w:p>
        </w:tc>
        <w:tc>
          <w:tcPr>
            <w:tcW w:w="562" w:type="pct"/>
          </w:tcPr>
          <w:p w14:paraId="7401493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2020-2024</w:t>
            </w:r>
          </w:p>
        </w:tc>
        <w:tc>
          <w:tcPr>
            <w:tcW w:w="562" w:type="pct"/>
          </w:tcPr>
          <w:p w14:paraId="706290D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Запас мощностей</w:t>
            </w:r>
          </w:p>
        </w:tc>
      </w:tr>
      <w:tr w:rsidR="00F646D4" w:rsidRPr="00F646D4" w14:paraId="62C2E6D3" w14:textId="77777777" w:rsidTr="009F37D0">
        <w:tc>
          <w:tcPr>
            <w:tcW w:w="1856" w:type="pct"/>
            <w:shd w:val="clear" w:color="auto" w:fill="auto"/>
          </w:tcPr>
          <w:p w14:paraId="0FB7693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Администрация Даровского городского поселения</w:t>
            </w:r>
          </w:p>
        </w:tc>
        <w:tc>
          <w:tcPr>
            <w:tcW w:w="414" w:type="pct"/>
            <w:shd w:val="clear" w:color="auto" w:fill="auto"/>
          </w:tcPr>
          <w:p w14:paraId="0A4B850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30,0</w:t>
            </w:r>
          </w:p>
        </w:tc>
        <w:tc>
          <w:tcPr>
            <w:tcW w:w="365" w:type="pct"/>
            <w:shd w:val="clear" w:color="auto" w:fill="auto"/>
          </w:tcPr>
          <w:p w14:paraId="0E3AF33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28,0</w:t>
            </w:r>
          </w:p>
        </w:tc>
        <w:tc>
          <w:tcPr>
            <w:tcW w:w="310" w:type="pct"/>
            <w:shd w:val="clear" w:color="auto" w:fill="auto"/>
          </w:tcPr>
          <w:p w14:paraId="0690B1F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27,5</w:t>
            </w:r>
          </w:p>
        </w:tc>
        <w:tc>
          <w:tcPr>
            <w:tcW w:w="310" w:type="pct"/>
          </w:tcPr>
          <w:p w14:paraId="7807FA5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28,0</w:t>
            </w:r>
          </w:p>
        </w:tc>
        <w:tc>
          <w:tcPr>
            <w:tcW w:w="311" w:type="pct"/>
          </w:tcPr>
          <w:p w14:paraId="651AC7F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29,0</w:t>
            </w:r>
          </w:p>
        </w:tc>
        <w:tc>
          <w:tcPr>
            <w:tcW w:w="311" w:type="pct"/>
          </w:tcPr>
          <w:p w14:paraId="4F77621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28,0</w:t>
            </w:r>
          </w:p>
        </w:tc>
        <w:tc>
          <w:tcPr>
            <w:tcW w:w="562" w:type="pct"/>
          </w:tcPr>
          <w:p w14:paraId="31FA1D9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28,0</w:t>
            </w:r>
          </w:p>
        </w:tc>
        <w:tc>
          <w:tcPr>
            <w:tcW w:w="562" w:type="pct"/>
          </w:tcPr>
          <w:p w14:paraId="634ED80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10,0</w:t>
            </w:r>
          </w:p>
        </w:tc>
      </w:tr>
      <w:tr w:rsidR="00F646D4" w:rsidRPr="00F646D4" w14:paraId="4E632737" w14:textId="77777777" w:rsidTr="009F37D0">
        <w:tc>
          <w:tcPr>
            <w:tcW w:w="1856" w:type="pct"/>
            <w:shd w:val="clear" w:color="auto" w:fill="auto"/>
          </w:tcPr>
          <w:p w14:paraId="6A1E1BC5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ООО «Уником»</w:t>
            </w:r>
          </w:p>
        </w:tc>
        <w:tc>
          <w:tcPr>
            <w:tcW w:w="414" w:type="pct"/>
            <w:shd w:val="clear" w:color="auto" w:fill="auto"/>
          </w:tcPr>
          <w:p w14:paraId="201C3CB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184,4</w:t>
            </w:r>
          </w:p>
        </w:tc>
        <w:tc>
          <w:tcPr>
            <w:tcW w:w="365" w:type="pct"/>
            <w:shd w:val="clear" w:color="auto" w:fill="auto"/>
          </w:tcPr>
          <w:p w14:paraId="765224C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186,3</w:t>
            </w:r>
          </w:p>
        </w:tc>
        <w:tc>
          <w:tcPr>
            <w:tcW w:w="310" w:type="pct"/>
            <w:shd w:val="clear" w:color="auto" w:fill="auto"/>
          </w:tcPr>
          <w:p w14:paraId="4858C5A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189,8</w:t>
            </w:r>
          </w:p>
        </w:tc>
        <w:tc>
          <w:tcPr>
            <w:tcW w:w="310" w:type="pct"/>
          </w:tcPr>
          <w:p w14:paraId="10A33A5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190,0</w:t>
            </w:r>
          </w:p>
        </w:tc>
        <w:tc>
          <w:tcPr>
            <w:tcW w:w="311" w:type="pct"/>
          </w:tcPr>
          <w:p w14:paraId="6102B91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190,0</w:t>
            </w:r>
          </w:p>
        </w:tc>
        <w:tc>
          <w:tcPr>
            <w:tcW w:w="311" w:type="pct"/>
          </w:tcPr>
          <w:p w14:paraId="4083366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191,4</w:t>
            </w:r>
          </w:p>
        </w:tc>
        <w:tc>
          <w:tcPr>
            <w:tcW w:w="562" w:type="pct"/>
          </w:tcPr>
          <w:p w14:paraId="04CB6DE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193,7</w:t>
            </w:r>
          </w:p>
        </w:tc>
        <w:tc>
          <w:tcPr>
            <w:tcW w:w="562" w:type="pct"/>
          </w:tcPr>
          <w:p w14:paraId="0B441841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100,0</w:t>
            </w:r>
          </w:p>
        </w:tc>
      </w:tr>
      <w:tr w:rsidR="00F646D4" w:rsidRPr="00F646D4" w14:paraId="5E4E5679" w14:textId="77777777" w:rsidTr="009F37D0">
        <w:tc>
          <w:tcPr>
            <w:tcW w:w="1856" w:type="pct"/>
            <w:shd w:val="clear" w:color="auto" w:fill="auto"/>
          </w:tcPr>
          <w:p w14:paraId="4CE44C43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ИТОГО:</w:t>
            </w:r>
          </w:p>
        </w:tc>
        <w:tc>
          <w:tcPr>
            <w:tcW w:w="414" w:type="pct"/>
            <w:shd w:val="clear" w:color="auto" w:fill="auto"/>
          </w:tcPr>
          <w:p w14:paraId="6D4E73A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214,4</w:t>
            </w:r>
          </w:p>
        </w:tc>
        <w:tc>
          <w:tcPr>
            <w:tcW w:w="365" w:type="pct"/>
            <w:shd w:val="clear" w:color="auto" w:fill="auto"/>
          </w:tcPr>
          <w:p w14:paraId="75B82BFA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214,3</w:t>
            </w:r>
          </w:p>
        </w:tc>
        <w:tc>
          <w:tcPr>
            <w:tcW w:w="310" w:type="pct"/>
            <w:shd w:val="clear" w:color="auto" w:fill="auto"/>
          </w:tcPr>
          <w:p w14:paraId="357C135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217,3</w:t>
            </w:r>
          </w:p>
        </w:tc>
        <w:tc>
          <w:tcPr>
            <w:tcW w:w="310" w:type="pct"/>
          </w:tcPr>
          <w:p w14:paraId="73FE3A9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218,0</w:t>
            </w:r>
          </w:p>
        </w:tc>
        <w:tc>
          <w:tcPr>
            <w:tcW w:w="311" w:type="pct"/>
          </w:tcPr>
          <w:p w14:paraId="7B1A416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219,0</w:t>
            </w:r>
          </w:p>
        </w:tc>
        <w:tc>
          <w:tcPr>
            <w:tcW w:w="311" w:type="pct"/>
          </w:tcPr>
          <w:p w14:paraId="394B7C7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219,4</w:t>
            </w:r>
          </w:p>
        </w:tc>
        <w:tc>
          <w:tcPr>
            <w:tcW w:w="562" w:type="pct"/>
          </w:tcPr>
          <w:p w14:paraId="1FF27A5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221,7</w:t>
            </w:r>
          </w:p>
        </w:tc>
        <w:tc>
          <w:tcPr>
            <w:tcW w:w="562" w:type="pct"/>
          </w:tcPr>
          <w:p w14:paraId="344BE2F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110,0</w:t>
            </w:r>
          </w:p>
        </w:tc>
      </w:tr>
    </w:tbl>
    <w:p w14:paraId="7E5843C2" w14:textId="77777777" w:rsidR="00F646D4" w:rsidRPr="00F646D4" w:rsidRDefault="00F646D4" w:rsidP="00F646D4">
      <w:pPr>
        <w:rPr>
          <w:rFonts w:eastAsiaTheme="minorHAnsi"/>
          <w:szCs w:val="28"/>
          <w:lang w:eastAsia="en-US"/>
        </w:rPr>
      </w:pPr>
      <w:r w:rsidRPr="00F646D4">
        <w:rPr>
          <w:rFonts w:eastAsiaTheme="minorHAnsi"/>
          <w:szCs w:val="28"/>
          <w:lang w:eastAsia="en-US"/>
        </w:rPr>
        <w:t xml:space="preserve"> Объёмы водоотведения (тыс. м</w:t>
      </w:r>
      <w:proofErr w:type="gramStart"/>
      <w:r w:rsidRPr="00F646D4">
        <w:rPr>
          <w:rFonts w:eastAsiaTheme="minorHAnsi"/>
          <w:szCs w:val="28"/>
          <w:lang w:eastAsia="en-US"/>
        </w:rPr>
        <w:t>³ )</w:t>
      </w:r>
      <w:proofErr w:type="gramEnd"/>
    </w:p>
    <w:tbl>
      <w:tblPr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1114"/>
        <w:gridCol w:w="968"/>
        <w:gridCol w:w="831"/>
        <w:gridCol w:w="831"/>
        <w:gridCol w:w="831"/>
        <w:gridCol w:w="837"/>
        <w:gridCol w:w="1530"/>
        <w:gridCol w:w="1560"/>
      </w:tblGrid>
      <w:tr w:rsidR="00F646D4" w:rsidRPr="00F646D4" w14:paraId="08D9C720" w14:textId="77777777" w:rsidTr="009F37D0">
        <w:tc>
          <w:tcPr>
            <w:tcW w:w="1852" w:type="pct"/>
            <w:shd w:val="clear" w:color="auto" w:fill="auto"/>
          </w:tcPr>
          <w:p w14:paraId="1B2C6795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Наименование поставщика</w:t>
            </w:r>
          </w:p>
        </w:tc>
        <w:tc>
          <w:tcPr>
            <w:tcW w:w="414" w:type="pct"/>
            <w:shd w:val="clear" w:color="auto" w:fill="auto"/>
          </w:tcPr>
          <w:p w14:paraId="118E8D9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2014</w:t>
            </w:r>
          </w:p>
        </w:tc>
        <w:tc>
          <w:tcPr>
            <w:tcW w:w="360" w:type="pct"/>
            <w:shd w:val="clear" w:color="auto" w:fill="auto"/>
          </w:tcPr>
          <w:p w14:paraId="24DA476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2015</w:t>
            </w:r>
          </w:p>
        </w:tc>
        <w:tc>
          <w:tcPr>
            <w:tcW w:w="309" w:type="pct"/>
            <w:shd w:val="clear" w:color="auto" w:fill="auto"/>
          </w:tcPr>
          <w:p w14:paraId="64F2E036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2016</w:t>
            </w:r>
          </w:p>
        </w:tc>
        <w:tc>
          <w:tcPr>
            <w:tcW w:w="309" w:type="pct"/>
          </w:tcPr>
          <w:p w14:paraId="5490599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2017</w:t>
            </w:r>
          </w:p>
        </w:tc>
        <w:tc>
          <w:tcPr>
            <w:tcW w:w="309" w:type="pct"/>
          </w:tcPr>
          <w:p w14:paraId="40CB191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2018</w:t>
            </w:r>
          </w:p>
        </w:tc>
        <w:tc>
          <w:tcPr>
            <w:tcW w:w="311" w:type="pct"/>
          </w:tcPr>
          <w:p w14:paraId="4A8DF8D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2019</w:t>
            </w:r>
          </w:p>
        </w:tc>
        <w:tc>
          <w:tcPr>
            <w:tcW w:w="568" w:type="pct"/>
          </w:tcPr>
          <w:p w14:paraId="438F60F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2020-2024</w:t>
            </w:r>
          </w:p>
        </w:tc>
        <w:tc>
          <w:tcPr>
            <w:tcW w:w="568" w:type="pct"/>
          </w:tcPr>
          <w:p w14:paraId="6E88956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Запас мощностей</w:t>
            </w:r>
          </w:p>
        </w:tc>
      </w:tr>
      <w:tr w:rsidR="00F646D4" w:rsidRPr="00F646D4" w14:paraId="377888DF" w14:textId="77777777" w:rsidTr="009F37D0">
        <w:tc>
          <w:tcPr>
            <w:tcW w:w="1852" w:type="pct"/>
            <w:shd w:val="clear" w:color="auto" w:fill="auto"/>
          </w:tcPr>
          <w:p w14:paraId="25B8DD96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ООО «Уником»</w:t>
            </w:r>
          </w:p>
        </w:tc>
        <w:tc>
          <w:tcPr>
            <w:tcW w:w="414" w:type="pct"/>
            <w:shd w:val="clear" w:color="auto" w:fill="auto"/>
          </w:tcPr>
          <w:p w14:paraId="4019777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11,3</w:t>
            </w:r>
          </w:p>
        </w:tc>
        <w:tc>
          <w:tcPr>
            <w:tcW w:w="360" w:type="pct"/>
            <w:shd w:val="clear" w:color="auto" w:fill="auto"/>
          </w:tcPr>
          <w:p w14:paraId="2C09F8D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11,6</w:t>
            </w:r>
          </w:p>
        </w:tc>
        <w:tc>
          <w:tcPr>
            <w:tcW w:w="309" w:type="pct"/>
            <w:shd w:val="clear" w:color="auto" w:fill="auto"/>
          </w:tcPr>
          <w:p w14:paraId="159CF2D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11,9</w:t>
            </w:r>
          </w:p>
        </w:tc>
        <w:tc>
          <w:tcPr>
            <w:tcW w:w="309" w:type="pct"/>
          </w:tcPr>
          <w:p w14:paraId="411C7FDD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12,0</w:t>
            </w:r>
          </w:p>
        </w:tc>
        <w:tc>
          <w:tcPr>
            <w:tcW w:w="309" w:type="pct"/>
          </w:tcPr>
          <w:p w14:paraId="7D621AB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12,0</w:t>
            </w:r>
          </w:p>
        </w:tc>
        <w:tc>
          <w:tcPr>
            <w:tcW w:w="311" w:type="pct"/>
          </w:tcPr>
          <w:p w14:paraId="37A90CF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12,1</w:t>
            </w:r>
          </w:p>
        </w:tc>
        <w:tc>
          <w:tcPr>
            <w:tcW w:w="568" w:type="pct"/>
          </w:tcPr>
          <w:p w14:paraId="6B62679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12,5</w:t>
            </w:r>
          </w:p>
        </w:tc>
        <w:tc>
          <w:tcPr>
            <w:tcW w:w="568" w:type="pct"/>
          </w:tcPr>
          <w:p w14:paraId="392E121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133,5</w:t>
            </w:r>
          </w:p>
        </w:tc>
      </w:tr>
      <w:tr w:rsidR="00F646D4" w:rsidRPr="00F646D4" w14:paraId="3535CD02" w14:textId="77777777" w:rsidTr="009F37D0">
        <w:tc>
          <w:tcPr>
            <w:tcW w:w="1852" w:type="pct"/>
            <w:shd w:val="clear" w:color="auto" w:fill="auto"/>
          </w:tcPr>
          <w:p w14:paraId="2627934D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ИТОГО:</w:t>
            </w:r>
          </w:p>
        </w:tc>
        <w:tc>
          <w:tcPr>
            <w:tcW w:w="414" w:type="pct"/>
            <w:shd w:val="clear" w:color="auto" w:fill="auto"/>
          </w:tcPr>
          <w:p w14:paraId="574AC4F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11,3</w:t>
            </w:r>
          </w:p>
        </w:tc>
        <w:tc>
          <w:tcPr>
            <w:tcW w:w="360" w:type="pct"/>
            <w:shd w:val="clear" w:color="auto" w:fill="auto"/>
          </w:tcPr>
          <w:p w14:paraId="6A73295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11,6</w:t>
            </w:r>
          </w:p>
        </w:tc>
        <w:tc>
          <w:tcPr>
            <w:tcW w:w="309" w:type="pct"/>
            <w:shd w:val="clear" w:color="auto" w:fill="auto"/>
          </w:tcPr>
          <w:p w14:paraId="5F0516B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11,9</w:t>
            </w:r>
          </w:p>
        </w:tc>
        <w:tc>
          <w:tcPr>
            <w:tcW w:w="309" w:type="pct"/>
          </w:tcPr>
          <w:p w14:paraId="614541D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12,0</w:t>
            </w:r>
          </w:p>
        </w:tc>
        <w:tc>
          <w:tcPr>
            <w:tcW w:w="309" w:type="pct"/>
          </w:tcPr>
          <w:p w14:paraId="38FBF3BB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12,0</w:t>
            </w:r>
          </w:p>
        </w:tc>
        <w:tc>
          <w:tcPr>
            <w:tcW w:w="311" w:type="pct"/>
          </w:tcPr>
          <w:p w14:paraId="34C214D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12,1</w:t>
            </w:r>
          </w:p>
        </w:tc>
        <w:tc>
          <w:tcPr>
            <w:tcW w:w="568" w:type="pct"/>
          </w:tcPr>
          <w:p w14:paraId="14A74A8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12,5</w:t>
            </w:r>
          </w:p>
        </w:tc>
        <w:tc>
          <w:tcPr>
            <w:tcW w:w="568" w:type="pct"/>
          </w:tcPr>
          <w:p w14:paraId="70E2507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133,5</w:t>
            </w:r>
          </w:p>
        </w:tc>
      </w:tr>
    </w:tbl>
    <w:p w14:paraId="6C068F3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52B1AB8A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F646D4">
        <w:rPr>
          <w:rFonts w:eastAsiaTheme="minorHAnsi"/>
          <w:bCs/>
          <w:color w:val="000000"/>
          <w:szCs w:val="28"/>
          <w:lang w:eastAsia="en-US"/>
        </w:rPr>
        <w:t xml:space="preserve">Существующая потребность в теплоснабжении и прогноз на 2015-2024 годы в (Гкал/год): </w:t>
      </w: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275"/>
        <w:gridCol w:w="1275"/>
        <w:gridCol w:w="1275"/>
        <w:gridCol w:w="1275"/>
        <w:gridCol w:w="1275"/>
        <w:gridCol w:w="1275"/>
        <w:gridCol w:w="1275"/>
      </w:tblGrid>
      <w:tr w:rsidR="00F646D4" w:rsidRPr="00F646D4" w14:paraId="5472D724" w14:textId="77777777" w:rsidTr="009F37D0">
        <w:tc>
          <w:tcPr>
            <w:tcW w:w="4219" w:type="dxa"/>
          </w:tcPr>
          <w:p w14:paraId="050EB690" w14:textId="77777777" w:rsidR="00F646D4" w:rsidRPr="00F646D4" w:rsidRDefault="00F646D4" w:rsidP="00F646D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Наименование источника теплоснабжения</w:t>
            </w:r>
          </w:p>
        </w:tc>
        <w:tc>
          <w:tcPr>
            <w:tcW w:w="1275" w:type="dxa"/>
          </w:tcPr>
          <w:p w14:paraId="207E553B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2014</w:t>
            </w:r>
          </w:p>
          <w:p w14:paraId="299884A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5B2530A3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275" w:type="dxa"/>
          </w:tcPr>
          <w:p w14:paraId="3CC7CBBC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5" w:type="dxa"/>
          </w:tcPr>
          <w:p w14:paraId="57DFC210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75" w:type="dxa"/>
          </w:tcPr>
          <w:p w14:paraId="3E24C6B1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5" w:type="dxa"/>
          </w:tcPr>
          <w:p w14:paraId="23E736D7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</w:tcPr>
          <w:p w14:paraId="782F94F8" w14:textId="77777777" w:rsidR="00F646D4" w:rsidRPr="00F646D4" w:rsidRDefault="00F646D4" w:rsidP="00F646D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2020-2024</w:t>
            </w:r>
          </w:p>
        </w:tc>
      </w:tr>
      <w:tr w:rsidR="00F646D4" w:rsidRPr="00F646D4" w14:paraId="7269CC7A" w14:textId="77777777" w:rsidTr="009F37D0">
        <w:tc>
          <w:tcPr>
            <w:tcW w:w="4219" w:type="dxa"/>
          </w:tcPr>
          <w:p w14:paraId="54B47364" w14:textId="77777777" w:rsidR="00F646D4" w:rsidRPr="00F646D4" w:rsidRDefault="00F646D4" w:rsidP="00F646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 xml:space="preserve">Котельная № 1 </w:t>
            </w: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F646D4">
              <w:rPr>
                <w:rFonts w:eastAsia="Calibri"/>
                <w:sz w:val="24"/>
                <w:szCs w:val="24"/>
                <w:lang w:eastAsia="en-US"/>
              </w:rPr>
              <w:t>л. Набережная 8а пгт Даровской</w:t>
            </w:r>
          </w:p>
        </w:tc>
        <w:tc>
          <w:tcPr>
            <w:tcW w:w="1275" w:type="dxa"/>
          </w:tcPr>
          <w:p w14:paraId="29BBB213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1275" w:type="dxa"/>
          </w:tcPr>
          <w:p w14:paraId="20AB4837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1275" w:type="dxa"/>
          </w:tcPr>
          <w:p w14:paraId="65FE1A21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1275" w:type="dxa"/>
          </w:tcPr>
          <w:p w14:paraId="603D4E03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1275" w:type="dxa"/>
          </w:tcPr>
          <w:p w14:paraId="2AE6A3C1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1275" w:type="dxa"/>
          </w:tcPr>
          <w:p w14:paraId="6D24F4B5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1056</w:t>
            </w:r>
          </w:p>
        </w:tc>
        <w:tc>
          <w:tcPr>
            <w:tcW w:w="1275" w:type="dxa"/>
          </w:tcPr>
          <w:p w14:paraId="3DCCBC8A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1056</w:t>
            </w:r>
          </w:p>
        </w:tc>
      </w:tr>
      <w:tr w:rsidR="00F646D4" w:rsidRPr="00F646D4" w14:paraId="79C3A97C" w14:textId="77777777" w:rsidTr="009F37D0">
        <w:tc>
          <w:tcPr>
            <w:tcW w:w="4219" w:type="dxa"/>
          </w:tcPr>
          <w:p w14:paraId="5FD6560F" w14:textId="77777777" w:rsidR="00F646D4" w:rsidRPr="00F646D4" w:rsidRDefault="00F646D4" w:rsidP="00F646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 xml:space="preserve">Котельная № </w:t>
            </w:r>
            <w:proofErr w:type="gramStart"/>
            <w:r w:rsidRPr="00F646D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F646D4">
              <w:rPr>
                <w:rFonts w:eastAsia="Calibri"/>
                <w:sz w:val="24"/>
                <w:szCs w:val="24"/>
                <w:lang w:eastAsia="en-US"/>
              </w:rPr>
              <w:t>ул.</w:t>
            </w:r>
            <w:proofErr w:type="gramEnd"/>
            <w:r w:rsidRPr="00F646D4">
              <w:rPr>
                <w:rFonts w:eastAsia="Calibri"/>
                <w:sz w:val="24"/>
                <w:szCs w:val="24"/>
                <w:lang w:eastAsia="en-US"/>
              </w:rPr>
              <w:t xml:space="preserve"> Кооперативная</w:t>
            </w: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, 39а</w:t>
            </w:r>
            <w:r w:rsidRPr="00F646D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CB07376" w14:textId="77777777" w:rsidR="00F646D4" w:rsidRPr="00F646D4" w:rsidRDefault="00F646D4" w:rsidP="00F646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646D4">
              <w:rPr>
                <w:rFonts w:eastAsia="Calibri"/>
                <w:sz w:val="24"/>
                <w:szCs w:val="24"/>
                <w:lang w:eastAsia="en-US"/>
              </w:rPr>
              <w:t>гт Даровской</w:t>
            </w:r>
          </w:p>
        </w:tc>
        <w:tc>
          <w:tcPr>
            <w:tcW w:w="1275" w:type="dxa"/>
          </w:tcPr>
          <w:p w14:paraId="584A52ED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75" w:type="dxa"/>
          </w:tcPr>
          <w:p w14:paraId="365C3EDE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75" w:type="dxa"/>
          </w:tcPr>
          <w:p w14:paraId="0BE48C4A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75" w:type="dxa"/>
          </w:tcPr>
          <w:p w14:paraId="59E6AADA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75" w:type="dxa"/>
          </w:tcPr>
          <w:p w14:paraId="01356157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75" w:type="dxa"/>
          </w:tcPr>
          <w:p w14:paraId="77E3E88B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275" w:type="dxa"/>
          </w:tcPr>
          <w:p w14:paraId="7D5D2790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</w:tr>
      <w:tr w:rsidR="00F646D4" w:rsidRPr="00F646D4" w14:paraId="69A3EEA5" w14:textId="77777777" w:rsidTr="009F37D0">
        <w:tc>
          <w:tcPr>
            <w:tcW w:w="4219" w:type="dxa"/>
          </w:tcPr>
          <w:p w14:paraId="6249E2B8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Котельная № </w:t>
            </w:r>
            <w:proofErr w:type="gramStart"/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ул.</w:t>
            </w:r>
            <w:proofErr w:type="gramEnd"/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Советская </w:t>
            </w: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80а</w:t>
            </w:r>
          </w:p>
          <w:p w14:paraId="478BA39B" w14:textId="77777777" w:rsidR="00F646D4" w:rsidRPr="00F646D4" w:rsidRDefault="00F646D4" w:rsidP="00F646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>гт Даровской</w:t>
            </w:r>
          </w:p>
        </w:tc>
        <w:tc>
          <w:tcPr>
            <w:tcW w:w="1275" w:type="dxa"/>
          </w:tcPr>
          <w:p w14:paraId="53104753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275" w:type="dxa"/>
          </w:tcPr>
          <w:p w14:paraId="328D2913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275" w:type="dxa"/>
          </w:tcPr>
          <w:p w14:paraId="6C6D8349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275" w:type="dxa"/>
          </w:tcPr>
          <w:p w14:paraId="40526900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275" w:type="dxa"/>
          </w:tcPr>
          <w:p w14:paraId="34930AFA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275" w:type="dxa"/>
          </w:tcPr>
          <w:p w14:paraId="0818FAD5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1760</w:t>
            </w:r>
          </w:p>
        </w:tc>
        <w:tc>
          <w:tcPr>
            <w:tcW w:w="1275" w:type="dxa"/>
          </w:tcPr>
          <w:p w14:paraId="415B60F8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1760</w:t>
            </w:r>
          </w:p>
        </w:tc>
      </w:tr>
      <w:tr w:rsidR="00F646D4" w:rsidRPr="00F646D4" w14:paraId="56CE5CD1" w14:textId="77777777" w:rsidTr="009F37D0">
        <w:tc>
          <w:tcPr>
            <w:tcW w:w="4219" w:type="dxa"/>
          </w:tcPr>
          <w:p w14:paraId="51072700" w14:textId="77777777" w:rsidR="00F646D4" w:rsidRPr="00F646D4" w:rsidRDefault="00F646D4" w:rsidP="00F646D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Котельная № 4</w:t>
            </w:r>
          </w:p>
          <w:p w14:paraId="1A701CE5" w14:textId="77777777" w:rsidR="00F646D4" w:rsidRPr="00F646D4" w:rsidRDefault="00F646D4" w:rsidP="00F646D4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>ул.Парковая</w:t>
            </w:r>
            <w:proofErr w:type="spellEnd"/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</w:t>
            </w: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>гт</w:t>
            </w:r>
            <w:proofErr w:type="gramEnd"/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Даровской </w:t>
            </w:r>
          </w:p>
        </w:tc>
        <w:tc>
          <w:tcPr>
            <w:tcW w:w="1275" w:type="dxa"/>
          </w:tcPr>
          <w:p w14:paraId="5A113443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275" w:type="dxa"/>
          </w:tcPr>
          <w:p w14:paraId="610EDB95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275" w:type="dxa"/>
          </w:tcPr>
          <w:p w14:paraId="120ADCE4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275" w:type="dxa"/>
          </w:tcPr>
          <w:p w14:paraId="45C8D0AC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275" w:type="dxa"/>
          </w:tcPr>
          <w:p w14:paraId="43FA3904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275" w:type="dxa"/>
          </w:tcPr>
          <w:p w14:paraId="716A22D2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275" w:type="dxa"/>
          </w:tcPr>
          <w:p w14:paraId="0FC6C05D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</w:tr>
      <w:tr w:rsidR="00F646D4" w:rsidRPr="00F646D4" w14:paraId="1F682D45" w14:textId="77777777" w:rsidTr="009F37D0">
        <w:tc>
          <w:tcPr>
            <w:tcW w:w="4219" w:type="dxa"/>
          </w:tcPr>
          <w:p w14:paraId="45CB9E22" w14:textId="77777777" w:rsidR="00F646D4" w:rsidRPr="00F646D4" w:rsidRDefault="00F646D4" w:rsidP="00F646D4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Котельная </w:t>
            </w: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№ 7 ул. Советская 42а</w:t>
            </w:r>
          </w:p>
        </w:tc>
        <w:tc>
          <w:tcPr>
            <w:tcW w:w="1275" w:type="dxa"/>
          </w:tcPr>
          <w:p w14:paraId="2F7E60E2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1275" w:type="dxa"/>
          </w:tcPr>
          <w:p w14:paraId="1E579279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1275" w:type="dxa"/>
          </w:tcPr>
          <w:p w14:paraId="209AF3AA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1275" w:type="dxa"/>
          </w:tcPr>
          <w:p w14:paraId="73829413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1275" w:type="dxa"/>
          </w:tcPr>
          <w:p w14:paraId="73779C81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1275" w:type="dxa"/>
          </w:tcPr>
          <w:p w14:paraId="4EBBE797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1275" w:type="dxa"/>
          </w:tcPr>
          <w:p w14:paraId="19B066E5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651</w:t>
            </w:r>
          </w:p>
        </w:tc>
      </w:tr>
      <w:tr w:rsidR="00F646D4" w:rsidRPr="00F646D4" w14:paraId="250E1B32" w14:textId="77777777" w:rsidTr="009F37D0">
        <w:tc>
          <w:tcPr>
            <w:tcW w:w="4219" w:type="dxa"/>
          </w:tcPr>
          <w:p w14:paraId="7A9D6DE1" w14:textId="77777777" w:rsidR="00F646D4" w:rsidRPr="00F646D4" w:rsidRDefault="00F646D4" w:rsidP="00F646D4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>Котельная</w:t>
            </w: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№ 10 ул.</w:t>
            </w: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F646D4">
              <w:rPr>
                <w:rFonts w:eastAsiaTheme="minorHAnsi"/>
                <w:bCs/>
                <w:sz w:val="24"/>
                <w:szCs w:val="24"/>
                <w:lang w:eastAsia="en-US"/>
              </w:rPr>
              <w:t>Гагарина 16а</w:t>
            </w:r>
          </w:p>
          <w:p w14:paraId="048D4B53" w14:textId="77777777" w:rsidR="00F646D4" w:rsidRPr="00F646D4" w:rsidRDefault="00F646D4" w:rsidP="00F646D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пгт. Даровской </w:t>
            </w:r>
          </w:p>
        </w:tc>
        <w:tc>
          <w:tcPr>
            <w:tcW w:w="1275" w:type="dxa"/>
          </w:tcPr>
          <w:p w14:paraId="3B8F68EC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275" w:type="dxa"/>
          </w:tcPr>
          <w:p w14:paraId="07B9014D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275" w:type="dxa"/>
          </w:tcPr>
          <w:p w14:paraId="5F739919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275" w:type="dxa"/>
          </w:tcPr>
          <w:p w14:paraId="70C541C6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275" w:type="dxa"/>
          </w:tcPr>
          <w:p w14:paraId="5A794622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275" w:type="dxa"/>
          </w:tcPr>
          <w:p w14:paraId="79847445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534</w:t>
            </w:r>
          </w:p>
        </w:tc>
        <w:tc>
          <w:tcPr>
            <w:tcW w:w="1275" w:type="dxa"/>
          </w:tcPr>
          <w:p w14:paraId="696D66D0" w14:textId="77777777" w:rsidR="00F646D4" w:rsidRPr="00F646D4" w:rsidRDefault="00F646D4" w:rsidP="00F646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sz w:val="24"/>
                <w:szCs w:val="24"/>
                <w:lang w:eastAsia="en-US"/>
              </w:rPr>
              <w:t>534</w:t>
            </w:r>
          </w:p>
        </w:tc>
      </w:tr>
      <w:tr w:rsidR="00F646D4" w:rsidRPr="00F646D4" w14:paraId="047B077E" w14:textId="77777777" w:rsidTr="009F37D0">
        <w:tc>
          <w:tcPr>
            <w:tcW w:w="4219" w:type="dxa"/>
          </w:tcPr>
          <w:p w14:paraId="29361AA4" w14:textId="77777777" w:rsidR="00F646D4" w:rsidRPr="00F646D4" w:rsidRDefault="00F646D4" w:rsidP="00F646D4">
            <w:pPr>
              <w:jc w:val="righ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1275" w:type="dxa"/>
          </w:tcPr>
          <w:p w14:paraId="1BA8D860" w14:textId="77777777" w:rsidR="00F646D4" w:rsidRPr="00F646D4" w:rsidRDefault="00F646D4" w:rsidP="00F646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4661</w:t>
            </w:r>
          </w:p>
        </w:tc>
        <w:tc>
          <w:tcPr>
            <w:tcW w:w="1275" w:type="dxa"/>
          </w:tcPr>
          <w:p w14:paraId="3781A9B3" w14:textId="77777777" w:rsidR="00F646D4" w:rsidRPr="00F646D4" w:rsidRDefault="00F646D4" w:rsidP="00F646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4661</w:t>
            </w:r>
          </w:p>
        </w:tc>
        <w:tc>
          <w:tcPr>
            <w:tcW w:w="1275" w:type="dxa"/>
          </w:tcPr>
          <w:p w14:paraId="0458152B" w14:textId="77777777" w:rsidR="00F646D4" w:rsidRPr="00F646D4" w:rsidRDefault="00F646D4" w:rsidP="00F646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4661</w:t>
            </w:r>
          </w:p>
        </w:tc>
        <w:tc>
          <w:tcPr>
            <w:tcW w:w="1275" w:type="dxa"/>
          </w:tcPr>
          <w:p w14:paraId="4230BDA1" w14:textId="77777777" w:rsidR="00F646D4" w:rsidRPr="00F646D4" w:rsidRDefault="00F646D4" w:rsidP="00F646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4661</w:t>
            </w:r>
          </w:p>
        </w:tc>
        <w:tc>
          <w:tcPr>
            <w:tcW w:w="1275" w:type="dxa"/>
          </w:tcPr>
          <w:p w14:paraId="62E7AD5E" w14:textId="77777777" w:rsidR="00F646D4" w:rsidRPr="00F646D4" w:rsidRDefault="00F646D4" w:rsidP="00F646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4661</w:t>
            </w:r>
          </w:p>
        </w:tc>
        <w:tc>
          <w:tcPr>
            <w:tcW w:w="1275" w:type="dxa"/>
          </w:tcPr>
          <w:p w14:paraId="6CF2CDDB" w14:textId="77777777" w:rsidR="00F646D4" w:rsidRPr="00F646D4" w:rsidRDefault="00F646D4" w:rsidP="00F646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4661</w:t>
            </w:r>
          </w:p>
        </w:tc>
        <w:tc>
          <w:tcPr>
            <w:tcW w:w="1275" w:type="dxa"/>
          </w:tcPr>
          <w:p w14:paraId="39D03B2D" w14:textId="77777777" w:rsidR="00F646D4" w:rsidRPr="00F646D4" w:rsidRDefault="00F646D4" w:rsidP="00F646D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b/>
                <w:sz w:val="24"/>
                <w:szCs w:val="24"/>
                <w:lang w:eastAsia="en-US"/>
              </w:rPr>
              <w:t>4661</w:t>
            </w:r>
          </w:p>
        </w:tc>
      </w:tr>
    </w:tbl>
    <w:p w14:paraId="7EDB0D97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  <w:sectPr w:rsidR="00F646D4" w:rsidRPr="00F646D4" w:rsidSect="00805FBC">
          <w:pgSz w:w="16838" w:h="11906" w:orient="landscape"/>
          <w:pgMar w:top="851" w:right="1134" w:bottom="1701" w:left="1418" w:header="709" w:footer="709" w:gutter="0"/>
          <w:cols w:space="708"/>
          <w:docGrid w:linePitch="360"/>
        </w:sectPr>
      </w:pPr>
    </w:p>
    <w:p w14:paraId="34A5492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F646D4">
        <w:rPr>
          <w:rFonts w:eastAsiaTheme="minorHAnsi"/>
          <w:bCs/>
          <w:color w:val="000000"/>
          <w:szCs w:val="28"/>
          <w:lang w:eastAsia="en-US"/>
        </w:rPr>
        <w:lastRenderedPageBreak/>
        <w:t>Существующая потребность в утилизации твердых бытовых отходов и прогноз на 2015-2024 годы (тыс. т. в год).</w:t>
      </w:r>
    </w:p>
    <w:p w14:paraId="43F3206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776"/>
        <w:gridCol w:w="776"/>
        <w:gridCol w:w="776"/>
        <w:gridCol w:w="776"/>
        <w:gridCol w:w="776"/>
        <w:gridCol w:w="776"/>
        <w:gridCol w:w="1488"/>
      </w:tblGrid>
      <w:tr w:rsidR="00F646D4" w:rsidRPr="00F646D4" w14:paraId="0E05D70A" w14:textId="77777777" w:rsidTr="009F37D0">
        <w:tc>
          <w:tcPr>
            <w:tcW w:w="1654" w:type="pct"/>
            <w:shd w:val="clear" w:color="auto" w:fill="auto"/>
          </w:tcPr>
          <w:p w14:paraId="612FBA3B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Наименование</w:t>
            </w:r>
          </w:p>
          <w:p w14:paraId="7F0851F4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 xml:space="preserve"> поставщика</w:t>
            </w:r>
          </w:p>
        </w:tc>
        <w:tc>
          <w:tcPr>
            <w:tcW w:w="416" w:type="pct"/>
            <w:shd w:val="clear" w:color="auto" w:fill="auto"/>
          </w:tcPr>
          <w:p w14:paraId="7D3D0CC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2014</w:t>
            </w:r>
          </w:p>
        </w:tc>
        <w:tc>
          <w:tcPr>
            <w:tcW w:w="416" w:type="pct"/>
            <w:shd w:val="clear" w:color="auto" w:fill="auto"/>
          </w:tcPr>
          <w:p w14:paraId="2A1F1F8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2015</w:t>
            </w:r>
          </w:p>
        </w:tc>
        <w:tc>
          <w:tcPr>
            <w:tcW w:w="416" w:type="pct"/>
            <w:shd w:val="clear" w:color="auto" w:fill="auto"/>
          </w:tcPr>
          <w:p w14:paraId="070A638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2016</w:t>
            </w:r>
          </w:p>
        </w:tc>
        <w:tc>
          <w:tcPr>
            <w:tcW w:w="416" w:type="pct"/>
          </w:tcPr>
          <w:p w14:paraId="3498FCD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2017</w:t>
            </w:r>
          </w:p>
        </w:tc>
        <w:tc>
          <w:tcPr>
            <w:tcW w:w="417" w:type="pct"/>
          </w:tcPr>
          <w:p w14:paraId="6C27E8C4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2018</w:t>
            </w:r>
          </w:p>
        </w:tc>
        <w:tc>
          <w:tcPr>
            <w:tcW w:w="417" w:type="pct"/>
          </w:tcPr>
          <w:p w14:paraId="5219974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2019</w:t>
            </w:r>
          </w:p>
        </w:tc>
        <w:tc>
          <w:tcPr>
            <w:tcW w:w="847" w:type="pct"/>
          </w:tcPr>
          <w:p w14:paraId="3ACE0E42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2020-2024</w:t>
            </w:r>
          </w:p>
        </w:tc>
      </w:tr>
      <w:tr w:rsidR="00F646D4" w:rsidRPr="00F646D4" w14:paraId="40D22E9A" w14:textId="77777777" w:rsidTr="009F37D0">
        <w:tc>
          <w:tcPr>
            <w:tcW w:w="1654" w:type="pct"/>
            <w:shd w:val="clear" w:color="auto" w:fill="auto"/>
          </w:tcPr>
          <w:p w14:paraId="1117650A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Своими силами</w:t>
            </w:r>
          </w:p>
        </w:tc>
        <w:tc>
          <w:tcPr>
            <w:tcW w:w="416" w:type="pct"/>
            <w:shd w:val="clear" w:color="auto" w:fill="auto"/>
          </w:tcPr>
          <w:p w14:paraId="498BF24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0,4</w:t>
            </w:r>
          </w:p>
        </w:tc>
        <w:tc>
          <w:tcPr>
            <w:tcW w:w="416" w:type="pct"/>
            <w:shd w:val="clear" w:color="auto" w:fill="auto"/>
          </w:tcPr>
          <w:p w14:paraId="18DA1F67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0,5</w:t>
            </w:r>
          </w:p>
        </w:tc>
        <w:tc>
          <w:tcPr>
            <w:tcW w:w="416" w:type="pct"/>
            <w:shd w:val="clear" w:color="auto" w:fill="auto"/>
          </w:tcPr>
          <w:p w14:paraId="02F3803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0,5</w:t>
            </w:r>
          </w:p>
        </w:tc>
        <w:tc>
          <w:tcPr>
            <w:tcW w:w="416" w:type="pct"/>
          </w:tcPr>
          <w:p w14:paraId="5289C67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0,6</w:t>
            </w:r>
          </w:p>
        </w:tc>
        <w:tc>
          <w:tcPr>
            <w:tcW w:w="417" w:type="pct"/>
          </w:tcPr>
          <w:p w14:paraId="0A8FCE4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0,7</w:t>
            </w:r>
          </w:p>
        </w:tc>
        <w:tc>
          <w:tcPr>
            <w:tcW w:w="417" w:type="pct"/>
          </w:tcPr>
          <w:p w14:paraId="49EA2F3F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0,7</w:t>
            </w:r>
          </w:p>
        </w:tc>
        <w:tc>
          <w:tcPr>
            <w:tcW w:w="847" w:type="pct"/>
          </w:tcPr>
          <w:p w14:paraId="3823647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1,0</w:t>
            </w:r>
          </w:p>
        </w:tc>
      </w:tr>
      <w:tr w:rsidR="00F646D4" w:rsidRPr="00F646D4" w14:paraId="599994AD" w14:textId="77777777" w:rsidTr="009F37D0">
        <w:tc>
          <w:tcPr>
            <w:tcW w:w="1654" w:type="pct"/>
            <w:shd w:val="clear" w:color="auto" w:fill="auto"/>
          </w:tcPr>
          <w:p w14:paraId="5A52B012" w14:textId="77777777" w:rsidR="00F646D4" w:rsidRPr="00F646D4" w:rsidRDefault="00F646D4" w:rsidP="00F646D4">
            <w:pPr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ИТОГО:</w:t>
            </w:r>
          </w:p>
        </w:tc>
        <w:tc>
          <w:tcPr>
            <w:tcW w:w="416" w:type="pct"/>
            <w:shd w:val="clear" w:color="auto" w:fill="auto"/>
          </w:tcPr>
          <w:p w14:paraId="3139927C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0,4</w:t>
            </w:r>
          </w:p>
        </w:tc>
        <w:tc>
          <w:tcPr>
            <w:tcW w:w="416" w:type="pct"/>
            <w:shd w:val="clear" w:color="auto" w:fill="auto"/>
          </w:tcPr>
          <w:p w14:paraId="08B560C3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0,5</w:t>
            </w:r>
          </w:p>
        </w:tc>
        <w:tc>
          <w:tcPr>
            <w:tcW w:w="416" w:type="pct"/>
            <w:shd w:val="clear" w:color="auto" w:fill="auto"/>
          </w:tcPr>
          <w:p w14:paraId="314DD7C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0,5</w:t>
            </w:r>
          </w:p>
        </w:tc>
        <w:tc>
          <w:tcPr>
            <w:tcW w:w="416" w:type="pct"/>
          </w:tcPr>
          <w:p w14:paraId="125BDD50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0,6</w:t>
            </w:r>
          </w:p>
        </w:tc>
        <w:tc>
          <w:tcPr>
            <w:tcW w:w="417" w:type="pct"/>
          </w:tcPr>
          <w:p w14:paraId="69460EBE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0,7</w:t>
            </w:r>
          </w:p>
        </w:tc>
        <w:tc>
          <w:tcPr>
            <w:tcW w:w="417" w:type="pct"/>
          </w:tcPr>
          <w:p w14:paraId="3FB0703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0,7</w:t>
            </w:r>
          </w:p>
        </w:tc>
        <w:tc>
          <w:tcPr>
            <w:tcW w:w="847" w:type="pct"/>
          </w:tcPr>
          <w:p w14:paraId="6ECD6B48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1,0</w:t>
            </w:r>
          </w:p>
        </w:tc>
      </w:tr>
    </w:tbl>
    <w:p w14:paraId="73E9A3D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p w14:paraId="6540282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F646D4">
        <w:rPr>
          <w:rFonts w:eastAsiaTheme="minorHAnsi"/>
          <w:bCs/>
          <w:color w:val="000000"/>
          <w:szCs w:val="28"/>
          <w:lang w:eastAsia="en-US"/>
        </w:rPr>
        <w:t>Существующие тарифы на коммунальные услуги на территории муниципального образования Даровское городское поселение Даровского района Кировской области:</w:t>
      </w:r>
    </w:p>
    <w:p w14:paraId="69515C7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p w14:paraId="715574E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F646D4">
        <w:rPr>
          <w:rFonts w:eastAsiaTheme="minorHAnsi"/>
          <w:bCs/>
          <w:color w:val="000000"/>
          <w:szCs w:val="28"/>
          <w:lang w:eastAsia="en-US"/>
        </w:rPr>
        <w:t>Администрация Даровского городского поселения</w:t>
      </w:r>
    </w:p>
    <w:p w14:paraId="7672D82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463"/>
        <w:gridCol w:w="1514"/>
        <w:gridCol w:w="1559"/>
        <w:gridCol w:w="1701"/>
      </w:tblGrid>
      <w:tr w:rsidR="00F646D4" w:rsidRPr="00F646D4" w14:paraId="49C95396" w14:textId="77777777" w:rsidTr="009F37D0">
        <w:tc>
          <w:tcPr>
            <w:tcW w:w="1526" w:type="dxa"/>
            <w:vMerge w:val="restart"/>
            <w:shd w:val="clear" w:color="auto" w:fill="auto"/>
          </w:tcPr>
          <w:p w14:paraId="2EDB0AFD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41560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Категория потребителей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798DA39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Тарифы в руб. за 1 куб. метр</w:t>
            </w:r>
          </w:p>
        </w:tc>
      </w:tr>
      <w:tr w:rsidR="00F646D4" w:rsidRPr="00F646D4" w14:paraId="089CFA99" w14:textId="77777777" w:rsidTr="009F37D0">
        <w:tc>
          <w:tcPr>
            <w:tcW w:w="1526" w:type="dxa"/>
            <w:vMerge/>
            <w:shd w:val="clear" w:color="auto" w:fill="auto"/>
          </w:tcPr>
          <w:p w14:paraId="4B986DD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BAD4D5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14:paraId="6783AF4A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14.02.2014</w:t>
            </w:r>
          </w:p>
          <w:p w14:paraId="41E8A7C3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30.06.2014</w:t>
            </w:r>
          </w:p>
        </w:tc>
        <w:tc>
          <w:tcPr>
            <w:tcW w:w="1514" w:type="dxa"/>
            <w:shd w:val="clear" w:color="auto" w:fill="auto"/>
          </w:tcPr>
          <w:p w14:paraId="1578C3AD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01.07.2014</w:t>
            </w:r>
          </w:p>
          <w:p w14:paraId="54F7838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13.02.2015</w:t>
            </w:r>
          </w:p>
        </w:tc>
        <w:tc>
          <w:tcPr>
            <w:tcW w:w="1559" w:type="dxa"/>
          </w:tcPr>
          <w:p w14:paraId="367E07BF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14.02.2015</w:t>
            </w:r>
          </w:p>
          <w:p w14:paraId="1BFBF03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30.06.2015</w:t>
            </w:r>
          </w:p>
        </w:tc>
        <w:tc>
          <w:tcPr>
            <w:tcW w:w="1701" w:type="dxa"/>
          </w:tcPr>
          <w:p w14:paraId="2B3B7946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01.07.2015</w:t>
            </w:r>
          </w:p>
          <w:p w14:paraId="23A83F9C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13.02.2016</w:t>
            </w:r>
          </w:p>
        </w:tc>
      </w:tr>
      <w:tr w:rsidR="00F646D4" w:rsidRPr="00F646D4" w14:paraId="4D913A03" w14:textId="77777777" w:rsidTr="009F37D0">
        <w:tc>
          <w:tcPr>
            <w:tcW w:w="1526" w:type="dxa"/>
            <w:vMerge w:val="restart"/>
            <w:shd w:val="clear" w:color="auto" w:fill="auto"/>
          </w:tcPr>
          <w:p w14:paraId="0946788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Услуги системы</w:t>
            </w:r>
          </w:p>
          <w:p w14:paraId="6F8AAEAD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водоснабжения</w:t>
            </w:r>
          </w:p>
        </w:tc>
        <w:tc>
          <w:tcPr>
            <w:tcW w:w="1701" w:type="dxa"/>
            <w:shd w:val="clear" w:color="auto" w:fill="auto"/>
          </w:tcPr>
          <w:p w14:paraId="365C28AC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Население, собственники жилых </w:t>
            </w:r>
          </w:p>
          <w:p w14:paraId="089111D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помещений и исполнители </w:t>
            </w:r>
          </w:p>
          <w:p w14:paraId="4066709F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коммунальных услуг (с учетом НДС)</w:t>
            </w:r>
          </w:p>
        </w:tc>
        <w:tc>
          <w:tcPr>
            <w:tcW w:w="1463" w:type="dxa"/>
            <w:shd w:val="clear" w:color="auto" w:fill="auto"/>
          </w:tcPr>
          <w:p w14:paraId="34FB65D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15,07</w:t>
            </w:r>
          </w:p>
        </w:tc>
        <w:tc>
          <w:tcPr>
            <w:tcW w:w="1514" w:type="dxa"/>
            <w:shd w:val="clear" w:color="auto" w:fill="auto"/>
          </w:tcPr>
          <w:p w14:paraId="2B7EE065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15,89</w:t>
            </w:r>
          </w:p>
        </w:tc>
        <w:tc>
          <w:tcPr>
            <w:tcW w:w="1559" w:type="dxa"/>
          </w:tcPr>
          <w:p w14:paraId="3D733CC3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15,89</w:t>
            </w:r>
          </w:p>
        </w:tc>
        <w:tc>
          <w:tcPr>
            <w:tcW w:w="1701" w:type="dxa"/>
          </w:tcPr>
          <w:p w14:paraId="08EED5EA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16,18</w:t>
            </w:r>
          </w:p>
        </w:tc>
      </w:tr>
      <w:tr w:rsidR="00F646D4" w:rsidRPr="00F646D4" w14:paraId="6079E345" w14:textId="77777777" w:rsidTr="009F37D0">
        <w:tc>
          <w:tcPr>
            <w:tcW w:w="1526" w:type="dxa"/>
            <w:vMerge/>
            <w:shd w:val="clear" w:color="auto" w:fill="auto"/>
          </w:tcPr>
          <w:p w14:paraId="576B744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58DD46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Прочие потребители</w:t>
            </w:r>
          </w:p>
        </w:tc>
        <w:tc>
          <w:tcPr>
            <w:tcW w:w="1463" w:type="dxa"/>
            <w:shd w:val="clear" w:color="auto" w:fill="auto"/>
          </w:tcPr>
          <w:p w14:paraId="7C2DAE9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15,07</w:t>
            </w:r>
          </w:p>
        </w:tc>
        <w:tc>
          <w:tcPr>
            <w:tcW w:w="1514" w:type="dxa"/>
            <w:shd w:val="clear" w:color="auto" w:fill="auto"/>
          </w:tcPr>
          <w:p w14:paraId="7F8F500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15,89</w:t>
            </w:r>
          </w:p>
        </w:tc>
        <w:tc>
          <w:tcPr>
            <w:tcW w:w="1559" w:type="dxa"/>
          </w:tcPr>
          <w:p w14:paraId="37FE553E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15,89</w:t>
            </w:r>
          </w:p>
        </w:tc>
        <w:tc>
          <w:tcPr>
            <w:tcW w:w="1701" w:type="dxa"/>
          </w:tcPr>
          <w:p w14:paraId="3318FB9F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16,18</w:t>
            </w:r>
          </w:p>
        </w:tc>
      </w:tr>
    </w:tbl>
    <w:p w14:paraId="3F10A61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7CC1440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F646D4">
        <w:rPr>
          <w:rFonts w:eastAsiaTheme="minorHAnsi"/>
          <w:bCs/>
          <w:color w:val="000000"/>
          <w:szCs w:val="28"/>
          <w:lang w:eastAsia="en-US"/>
        </w:rPr>
        <w:t>ООО «Уником»</w:t>
      </w:r>
    </w:p>
    <w:p w14:paraId="1D5CBCA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463"/>
        <w:gridCol w:w="1514"/>
        <w:gridCol w:w="1559"/>
        <w:gridCol w:w="1701"/>
      </w:tblGrid>
      <w:tr w:rsidR="00F646D4" w:rsidRPr="00F646D4" w14:paraId="71C23A65" w14:textId="77777777" w:rsidTr="009F37D0">
        <w:tc>
          <w:tcPr>
            <w:tcW w:w="1526" w:type="dxa"/>
            <w:vMerge w:val="restart"/>
            <w:shd w:val="clear" w:color="auto" w:fill="auto"/>
          </w:tcPr>
          <w:p w14:paraId="09BE3E5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6A6A1E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Категория потребителей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2775EAEC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Тарифы в руб. за 1 куб. метр</w:t>
            </w:r>
          </w:p>
        </w:tc>
      </w:tr>
      <w:tr w:rsidR="00F646D4" w:rsidRPr="00F646D4" w14:paraId="61175373" w14:textId="77777777" w:rsidTr="009F37D0">
        <w:tc>
          <w:tcPr>
            <w:tcW w:w="1526" w:type="dxa"/>
            <w:vMerge/>
            <w:shd w:val="clear" w:color="auto" w:fill="auto"/>
          </w:tcPr>
          <w:p w14:paraId="43472CA7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88D52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14:paraId="48668592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01.01.2014</w:t>
            </w:r>
          </w:p>
          <w:p w14:paraId="201F1FA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30.06.2014</w:t>
            </w:r>
          </w:p>
        </w:tc>
        <w:tc>
          <w:tcPr>
            <w:tcW w:w="1514" w:type="dxa"/>
            <w:shd w:val="clear" w:color="auto" w:fill="auto"/>
          </w:tcPr>
          <w:p w14:paraId="650E664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01.07.2014</w:t>
            </w:r>
          </w:p>
          <w:p w14:paraId="747630A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13.02.2015</w:t>
            </w:r>
          </w:p>
        </w:tc>
        <w:tc>
          <w:tcPr>
            <w:tcW w:w="1559" w:type="dxa"/>
          </w:tcPr>
          <w:p w14:paraId="7535F486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01.01.2015</w:t>
            </w:r>
          </w:p>
          <w:p w14:paraId="31F2A1CE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30.06.2015</w:t>
            </w:r>
          </w:p>
        </w:tc>
        <w:tc>
          <w:tcPr>
            <w:tcW w:w="1701" w:type="dxa"/>
          </w:tcPr>
          <w:p w14:paraId="44362FAE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с 01.07.2015</w:t>
            </w:r>
          </w:p>
          <w:p w14:paraId="6DD009DD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по 31.12.2015</w:t>
            </w:r>
          </w:p>
        </w:tc>
      </w:tr>
      <w:tr w:rsidR="00F646D4" w:rsidRPr="00F646D4" w14:paraId="2ED22545" w14:textId="77777777" w:rsidTr="009F37D0">
        <w:tc>
          <w:tcPr>
            <w:tcW w:w="1526" w:type="dxa"/>
            <w:vMerge w:val="restart"/>
            <w:shd w:val="clear" w:color="auto" w:fill="auto"/>
          </w:tcPr>
          <w:p w14:paraId="56E95FD5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Услуги системы</w:t>
            </w:r>
          </w:p>
          <w:p w14:paraId="520E4E4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водоснабжения</w:t>
            </w:r>
          </w:p>
        </w:tc>
        <w:tc>
          <w:tcPr>
            <w:tcW w:w="1701" w:type="dxa"/>
            <w:shd w:val="clear" w:color="auto" w:fill="auto"/>
          </w:tcPr>
          <w:p w14:paraId="09DE338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Население, собственники жилых </w:t>
            </w:r>
          </w:p>
          <w:p w14:paraId="2C6C19FD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 xml:space="preserve">помещений и исполнители </w:t>
            </w:r>
          </w:p>
          <w:p w14:paraId="4A2DC51E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коммунальных услуг (с учетом НДС)</w:t>
            </w:r>
          </w:p>
        </w:tc>
        <w:tc>
          <w:tcPr>
            <w:tcW w:w="1463" w:type="dxa"/>
            <w:shd w:val="clear" w:color="auto" w:fill="auto"/>
          </w:tcPr>
          <w:p w14:paraId="58EFF14E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20,28</w:t>
            </w:r>
          </w:p>
        </w:tc>
        <w:tc>
          <w:tcPr>
            <w:tcW w:w="1514" w:type="dxa"/>
            <w:shd w:val="clear" w:color="auto" w:fill="auto"/>
          </w:tcPr>
          <w:p w14:paraId="08091C46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21,13</w:t>
            </w:r>
          </w:p>
        </w:tc>
        <w:tc>
          <w:tcPr>
            <w:tcW w:w="1559" w:type="dxa"/>
          </w:tcPr>
          <w:p w14:paraId="608E623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21,13</w:t>
            </w:r>
          </w:p>
        </w:tc>
        <w:tc>
          <w:tcPr>
            <w:tcW w:w="1701" w:type="dxa"/>
          </w:tcPr>
          <w:p w14:paraId="515B18C5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23,77</w:t>
            </w:r>
          </w:p>
        </w:tc>
      </w:tr>
      <w:tr w:rsidR="00F646D4" w:rsidRPr="00F646D4" w14:paraId="20B927B7" w14:textId="77777777" w:rsidTr="009F37D0">
        <w:tc>
          <w:tcPr>
            <w:tcW w:w="1526" w:type="dxa"/>
            <w:vMerge/>
            <w:shd w:val="clear" w:color="auto" w:fill="auto"/>
          </w:tcPr>
          <w:p w14:paraId="4EEC8A87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38B3B4D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Прочие потребители</w:t>
            </w:r>
          </w:p>
        </w:tc>
        <w:tc>
          <w:tcPr>
            <w:tcW w:w="1463" w:type="dxa"/>
            <w:shd w:val="clear" w:color="auto" w:fill="auto"/>
          </w:tcPr>
          <w:p w14:paraId="6F6EE62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20,28</w:t>
            </w:r>
          </w:p>
        </w:tc>
        <w:tc>
          <w:tcPr>
            <w:tcW w:w="1514" w:type="dxa"/>
            <w:shd w:val="clear" w:color="auto" w:fill="auto"/>
          </w:tcPr>
          <w:p w14:paraId="0C7FE5DF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21,13</w:t>
            </w:r>
          </w:p>
        </w:tc>
        <w:tc>
          <w:tcPr>
            <w:tcW w:w="1559" w:type="dxa"/>
          </w:tcPr>
          <w:p w14:paraId="21A259F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21,13</w:t>
            </w:r>
          </w:p>
        </w:tc>
        <w:tc>
          <w:tcPr>
            <w:tcW w:w="1701" w:type="dxa"/>
          </w:tcPr>
          <w:p w14:paraId="6C62ADF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23,77</w:t>
            </w:r>
          </w:p>
        </w:tc>
      </w:tr>
      <w:tr w:rsidR="00F646D4" w:rsidRPr="00F646D4" w14:paraId="4492D45F" w14:textId="77777777" w:rsidTr="009F37D0">
        <w:tc>
          <w:tcPr>
            <w:tcW w:w="1526" w:type="dxa"/>
            <w:vMerge w:val="restart"/>
            <w:shd w:val="clear" w:color="auto" w:fill="auto"/>
          </w:tcPr>
          <w:p w14:paraId="7A354D80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Услуги системы водоотведен</w:t>
            </w:r>
            <w:r w:rsidRPr="00F646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ия</w:t>
            </w:r>
          </w:p>
        </w:tc>
        <w:tc>
          <w:tcPr>
            <w:tcW w:w="1701" w:type="dxa"/>
            <w:shd w:val="clear" w:color="auto" w:fill="auto"/>
          </w:tcPr>
          <w:p w14:paraId="69EB2647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Население, собственники жилых </w:t>
            </w:r>
          </w:p>
          <w:p w14:paraId="7D28588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помещений и исполнители </w:t>
            </w:r>
          </w:p>
          <w:p w14:paraId="0FD8C14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коммунальных услуг (с учетом НДС)</w:t>
            </w:r>
          </w:p>
        </w:tc>
        <w:tc>
          <w:tcPr>
            <w:tcW w:w="1463" w:type="dxa"/>
            <w:shd w:val="clear" w:color="auto" w:fill="auto"/>
          </w:tcPr>
          <w:p w14:paraId="097BAE6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43,29</w:t>
            </w:r>
          </w:p>
        </w:tc>
        <w:tc>
          <w:tcPr>
            <w:tcW w:w="1514" w:type="dxa"/>
            <w:shd w:val="clear" w:color="auto" w:fill="auto"/>
          </w:tcPr>
          <w:p w14:paraId="68DEE861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44,99</w:t>
            </w:r>
          </w:p>
        </w:tc>
        <w:tc>
          <w:tcPr>
            <w:tcW w:w="1559" w:type="dxa"/>
          </w:tcPr>
          <w:p w14:paraId="4A85C33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44,99</w:t>
            </w:r>
          </w:p>
        </w:tc>
        <w:tc>
          <w:tcPr>
            <w:tcW w:w="1701" w:type="dxa"/>
          </w:tcPr>
          <w:p w14:paraId="089E864C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47,63</w:t>
            </w:r>
          </w:p>
        </w:tc>
      </w:tr>
      <w:tr w:rsidR="00F646D4" w:rsidRPr="00F646D4" w14:paraId="1490586B" w14:textId="77777777" w:rsidTr="009F37D0">
        <w:tc>
          <w:tcPr>
            <w:tcW w:w="1526" w:type="dxa"/>
            <w:vMerge/>
            <w:shd w:val="clear" w:color="auto" w:fill="auto"/>
          </w:tcPr>
          <w:p w14:paraId="4FEA144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218EAD7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Прочие потребители</w:t>
            </w:r>
          </w:p>
        </w:tc>
        <w:tc>
          <w:tcPr>
            <w:tcW w:w="1463" w:type="dxa"/>
            <w:shd w:val="clear" w:color="auto" w:fill="auto"/>
          </w:tcPr>
          <w:p w14:paraId="70F62E6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43,29</w:t>
            </w:r>
          </w:p>
        </w:tc>
        <w:tc>
          <w:tcPr>
            <w:tcW w:w="1514" w:type="dxa"/>
            <w:shd w:val="clear" w:color="auto" w:fill="auto"/>
          </w:tcPr>
          <w:p w14:paraId="2F5EAEEF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44,99</w:t>
            </w:r>
          </w:p>
        </w:tc>
        <w:tc>
          <w:tcPr>
            <w:tcW w:w="1559" w:type="dxa"/>
          </w:tcPr>
          <w:p w14:paraId="5E69E35C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44,99</w:t>
            </w:r>
          </w:p>
        </w:tc>
        <w:tc>
          <w:tcPr>
            <w:tcW w:w="1701" w:type="dxa"/>
          </w:tcPr>
          <w:p w14:paraId="1F4426C7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47,63</w:t>
            </w:r>
          </w:p>
        </w:tc>
      </w:tr>
      <w:tr w:rsidR="00F646D4" w:rsidRPr="00F646D4" w14:paraId="170768C6" w14:textId="77777777" w:rsidTr="009F37D0">
        <w:tc>
          <w:tcPr>
            <w:tcW w:w="9464" w:type="dxa"/>
            <w:gridSpan w:val="6"/>
            <w:shd w:val="clear" w:color="auto" w:fill="auto"/>
          </w:tcPr>
          <w:p w14:paraId="009CB63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Тариф в рублях за 1 Гкал</w:t>
            </w:r>
          </w:p>
        </w:tc>
      </w:tr>
      <w:tr w:rsidR="00F646D4" w:rsidRPr="00F646D4" w14:paraId="0B71AF89" w14:textId="77777777" w:rsidTr="009F37D0">
        <w:tc>
          <w:tcPr>
            <w:tcW w:w="1526" w:type="dxa"/>
            <w:vMerge w:val="restart"/>
            <w:shd w:val="clear" w:color="auto" w:fill="auto"/>
          </w:tcPr>
          <w:p w14:paraId="124B3306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Услуги теплоснабжения</w:t>
            </w:r>
          </w:p>
        </w:tc>
        <w:tc>
          <w:tcPr>
            <w:tcW w:w="1701" w:type="dxa"/>
            <w:shd w:val="clear" w:color="auto" w:fill="auto"/>
          </w:tcPr>
          <w:p w14:paraId="69F129E8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463" w:type="dxa"/>
            <w:shd w:val="clear" w:color="auto" w:fill="auto"/>
          </w:tcPr>
          <w:p w14:paraId="63E19EB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1324,9</w:t>
            </w:r>
          </w:p>
        </w:tc>
        <w:tc>
          <w:tcPr>
            <w:tcW w:w="1514" w:type="dxa"/>
            <w:shd w:val="clear" w:color="auto" w:fill="auto"/>
          </w:tcPr>
          <w:p w14:paraId="61934E3D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1376,6</w:t>
            </w:r>
          </w:p>
        </w:tc>
        <w:tc>
          <w:tcPr>
            <w:tcW w:w="1559" w:type="dxa"/>
          </w:tcPr>
          <w:p w14:paraId="6B2D5FFC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1376,6</w:t>
            </w:r>
          </w:p>
        </w:tc>
        <w:tc>
          <w:tcPr>
            <w:tcW w:w="1701" w:type="dxa"/>
          </w:tcPr>
          <w:p w14:paraId="46C840F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1505,0</w:t>
            </w:r>
          </w:p>
        </w:tc>
      </w:tr>
      <w:tr w:rsidR="00F646D4" w:rsidRPr="00F646D4" w14:paraId="089F7E97" w14:textId="77777777" w:rsidTr="009F37D0">
        <w:tc>
          <w:tcPr>
            <w:tcW w:w="1526" w:type="dxa"/>
            <w:vMerge/>
            <w:shd w:val="clear" w:color="auto" w:fill="auto"/>
          </w:tcPr>
          <w:p w14:paraId="2367BFC9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E355184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Прочие потребители</w:t>
            </w:r>
          </w:p>
        </w:tc>
        <w:tc>
          <w:tcPr>
            <w:tcW w:w="1463" w:type="dxa"/>
            <w:shd w:val="clear" w:color="auto" w:fill="auto"/>
          </w:tcPr>
          <w:p w14:paraId="3E852A71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1324,9</w:t>
            </w:r>
          </w:p>
        </w:tc>
        <w:tc>
          <w:tcPr>
            <w:tcW w:w="1514" w:type="dxa"/>
            <w:shd w:val="clear" w:color="auto" w:fill="auto"/>
          </w:tcPr>
          <w:p w14:paraId="15BA03B3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1376,6</w:t>
            </w:r>
          </w:p>
        </w:tc>
        <w:tc>
          <w:tcPr>
            <w:tcW w:w="1559" w:type="dxa"/>
          </w:tcPr>
          <w:p w14:paraId="1C2CAAEB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1376,6</w:t>
            </w:r>
          </w:p>
        </w:tc>
        <w:tc>
          <w:tcPr>
            <w:tcW w:w="1701" w:type="dxa"/>
          </w:tcPr>
          <w:p w14:paraId="78A5B862" w14:textId="77777777" w:rsidR="00F646D4" w:rsidRPr="00F646D4" w:rsidRDefault="00F646D4" w:rsidP="00F646D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646D4">
              <w:rPr>
                <w:rFonts w:eastAsiaTheme="minorHAnsi"/>
                <w:sz w:val="24"/>
                <w:szCs w:val="24"/>
                <w:lang w:eastAsia="en-US"/>
              </w:rPr>
              <w:t>1505,0</w:t>
            </w:r>
          </w:p>
        </w:tc>
      </w:tr>
    </w:tbl>
    <w:p w14:paraId="69C82B6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p w14:paraId="3F36631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p w14:paraId="248349A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Cs w:val="28"/>
          <w:lang w:eastAsia="en-US"/>
        </w:rPr>
      </w:pPr>
    </w:p>
    <w:p w14:paraId="5BAE957D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10.2 Система программных мероприятий</w:t>
      </w:r>
    </w:p>
    <w:p w14:paraId="53A9D13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Cs w:val="28"/>
          <w:lang w:eastAsia="en-US"/>
        </w:rPr>
      </w:pPr>
    </w:p>
    <w:p w14:paraId="34CC585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Программные мероприятия направлены на решение задач Программы и обеспечивают преемственность государственной политики в части реформирования </w:t>
      </w:r>
      <w:proofErr w:type="spellStart"/>
      <w:r w:rsidRPr="00F646D4">
        <w:rPr>
          <w:rFonts w:eastAsiaTheme="minorHAnsi"/>
          <w:color w:val="000000"/>
          <w:szCs w:val="28"/>
          <w:lang w:eastAsia="en-US"/>
        </w:rPr>
        <w:t>жилищно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 xml:space="preserve"> – коммунального хозяйства, как на федеральном, так и на региональном и местном уровнях. Реализация программных мероприятий должна осуществляться во взаимодействии с другими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поселения. Мероприятия, представленные в плане реализации мероприятий Программы, объединены по направлениям в соответствии с их содержанием и назначением. Срок реализации программных мероприятий соответствует основным этапам территориального развития сельского поселения на 2015 – 2024 гг. Программа содержит перспективные мероприятия, сроки, реализации которых могут быть изменены в силу объективных обстоятельств. По каждому из направлений программных мероприятий предусматривается решение задач, масштабность которых может варьироваться с учетом имеющихся ресурсов. Основными критериями выбора мероприятий по каждому направлению явились следующие аспекты:</w:t>
      </w:r>
    </w:p>
    <w:p w14:paraId="1E66CDC4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степень износа уже имеющихся объектов системы коммунальной инфраструктуры;</w:t>
      </w:r>
    </w:p>
    <w:p w14:paraId="68F093D8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наличие морально и физически устаревшего оборудования;</w:t>
      </w:r>
    </w:p>
    <w:p w14:paraId="7064B5C9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недостаточный уровень использования ресурсосберегающих технологий в рамках всей коммунальной инфраструктуры городского поселения</w:t>
      </w:r>
    </w:p>
    <w:p w14:paraId="629EC492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наличие проблем в области экологии и охраны окружающей среды.</w:t>
      </w:r>
    </w:p>
    <w:p w14:paraId="7FE80C3F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приоритетные задачи развития Даровского городского поселения</w:t>
      </w:r>
    </w:p>
    <w:p w14:paraId="042ACCB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Согласно основным целям и задачам Программы, в систему программных мероприятий входят следующие направления:</w:t>
      </w:r>
    </w:p>
    <w:p w14:paraId="78FC5DD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 xml:space="preserve">Направление 1. </w:t>
      </w:r>
      <w:r w:rsidRPr="00F646D4">
        <w:rPr>
          <w:rFonts w:eastAsiaTheme="minorHAnsi"/>
          <w:iCs/>
          <w:color w:val="000000"/>
          <w:szCs w:val="28"/>
          <w:lang w:eastAsia="en-US"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водоотведения.</w:t>
      </w:r>
    </w:p>
    <w:p w14:paraId="04A83D3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Направление включает следующие разделы:</w:t>
      </w:r>
    </w:p>
    <w:p w14:paraId="454177F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1.1. Система водоснабжения;</w:t>
      </w:r>
    </w:p>
    <w:p w14:paraId="7BA42AC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1.2. Система водоотведения.</w:t>
      </w:r>
    </w:p>
    <w:p w14:paraId="6409EB48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Основной целью реализации мероприятий направления является:</w:t>
      </w:r>
    </w:p>
    <w:p w14:paraId="6B942503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развитие системы коммунального водоснабжения и водоотведения сельского поселения, направленное на повышение качества и надежности предоставления услуг потребителям и улучшение экологической обстановки.</w:t>
      </w:r>
    </w:p>
    <w:p w14:paraId="2D5CC79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Для достижения цели данного направления Программы предполагается решение следующих основных задач:</w:t>
      </w:r>
    </w:p>
    <w:p w14:paraId="5B61F473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надежности и стабильности работы систем коммунального водоснабжения и водоотведения городского поселения путем строительства сетей водоотведения, замены сетей водоснабжения и оборудования для уменьшения числа аварий;</w:t>
      </w:r>
    </w:p>
    <w:p w14:paraId="57EBBEA3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увеличение мощности водозаборных сооружений путем замены морально устаревшего оборудования на современное, экономичное, высокопроизводительное и менее энергоемкое оборудование;</w:t>
      </w:r>
    </w:p>
    <w:p w14:paraId="09FD4B69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улучшение экологической обстановки путем внедрения новых технологий водоочистки, очистки канализационных стоков бытового и дождевого назначения для выполнения требований </w:t>
      </w:r>
      <w:proofErr w:type="spellStart"/>
      <w:r w:rsidRPr="00F646D4">
        <w:rPr>
          <w:rFonts w:eastAsiaTheme="minorHAnsi"/>
          <w:color w:val="000000"/>
          <w:szCs w:val="28"/>
          <w:lang w:eastAsia="en-US"/>
        </w:rPr>
        <w:t>природо</w:t>
      </w:r>
      <w:proofErr w:type="spellEnd"/>
      <w:r w:rsidRPr="00F646D4">
        <w:rPr>
          <w:rFonts w:eastAsiaTheme="minorHAnsi"/>
          <w:color w:val="000000"/>
          <w:szCs w:val="28"/>
          <w:lang w:eastAsia="en-US"/>
        </w:rPr>
        <w:t xml:space="preserve"> - и водоохранных норм.</w:t>
      </w:r>
    </w:p>
    <w:p w14:paraId="5542A69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 xml:space="preserve">Направление 2. </w:t>
      </w:r>
      <w:r w:rsidRPr="00F646D4">
        <w:rPr>
          <w:rFonts w:eastAsiaTheme="minorHAnsi"/>
          <w:iCs/>
          <w:color w:val="000000"/>
          <w:szCs w:val="28"/>
          <w:lang w:eastAsia="en-US"/>
        </w:rPr>
        <w:t xml:space="preserve">Мероприятия по реконструкции и модернизации тепловых </w:t>
      </w:r>
      <w:proofErr w:type="gramStart"/>
      <w:r w:rsidRPr="00F646D4">
        <w:rPr>
          <w:rFonts w:eastAsiaTheme="minorHAnsi"/>
          <w:iCs/>
          <w:color w:val="000000"/>
          <w:szCs w:val="28"/>
          <w:lang w:eastAsia="en-US"/>
        </w:rPr>
        <w:t>источников .</w:t>
      </w:r>
      <w:proofErr w:type="gramEnd"/>
    </w:p>
    <w:p w14:paraId="78FE494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Основной целью реализации мероприятий направления является:</w:t>
      </w:r>
    </w:p>
    <w:p w14:paraId="4E4DC86A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надежное обеспечение тепловой энергией населения, социальной сферы и коммерческих потребителей в необходимом 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14:paraId="190E572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Для достижения цели данного направления Программы предполагается решение следующих основных задач:</w:t>
      </w:r>
    </w:p>
    <w:p w14:paraId="563292C4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надежности системы теплоснабжения сельского поселения и повышение экономической эффективности;</w:t>
      </w:r>
    </w:p>
    <w:p w14:paraId="6D353EFE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модернизация существующих объектов системы теплоснабжения;</w:t>
      </w:r>
    </w:p>
    <w:p w14:paraId="2EBE95A7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внедрение новых технологий, обеспечивающих максимальный эффект энергосбережения и снижения экологической нагрузки на окружающую среду;</w:t>
      </w:r>
    </w:p>
    <w:p w14:paraId="607FF96A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выполнение мероприятий по антикоррозийной защите тепловых сетей.</w:t>
      </w:r>
    </w:p>
    <w:p w14:paraId="289037D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 xml:space="preserve">Направление 3. </w:t>
      </w:r>
      <w:r w:rsidRPr="00F646D4">
        <w:rPr>
          <w:rFonts w:eastAsiaTheme="minorHAnsi"/>
          <w:iCs/>
          <w:color w:val="000000"/>
          <w:szCs w:val="28"/>
          <w:lang w:eastAsia="en-US"/>
        </w:rPr>
        <w:t>Мероприятия по строительству, реконструкции и развитию электрических сетей, электрических подстанций и другой необходимой инфраструктуры электроснабжения.</w:t>
      </w:r>
    </w:p>
    <w:p w14:paraId="3FBC09C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Основной целью реализации мероприятий направления является:</w:t>
      </w:r>
    </w:p>
    <w:p w14:paraId="2BCEFD3E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развития.</w:t>
      </w:r>
    </w:p>
    <w:p w14:paraId="3ED5FBFB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Для достижения цели данного направления Программы предполагается решение следующих основных задач:</w:t>
      </w:r>
    </w:p>
    <w:p w14:paraId="32309876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14:paraId="0D55BD43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оптимизация системы электроснабжения и управления потреблением электрической энергии;</w:t>
      </w:r>
    </w:p>
    <w:p w14:paraId="2D4A7760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нормативного качества услуг по электроснабжению для потребителей.</w:t>
      </w:r>
    </w:p>
    <w:p w14:paraId="1CD27505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i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 xml:space="preserve">Направление 4. </w:t>
      </w:r>
      <w:r w:rsidRPr="00F646D4">
        <w:rPr>
          <w:rFonts w:eastAsiaTheme="minorHAnsi"/>
          <w:iCs/>
          <w:color w:val="000000"/>
          <w:szCs w:val="28"/>
          <w:lang w:eastAsia="en-US"/>
        </w:rPr>
        <w:t>Мероприятия по сбору, вывозу и размещению (утилизации) твердых бытовых отходов.</w:t>
      </w:r>
    </w:p>
    <w:p w14:paraId="50DFFDC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Направление включает следующие разделы:</w:t>
      </w:r>
    </w:p>
    <w:p w14:paraId="3C18C27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4.1 Сбор и транспортировка твердых бытовых отходов.</w:t>
      </w:r>
    </w:p>
    <w:p w14:paraId="1CEA42E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4.2 Размещение твердых бытовых отходов.</w:t>
      </w:r>
    </w:p>
    <w:p w14:paraId="621462D1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Основной целью реализации мероприятий направления является:</w:t>
      </w:r>
    </w:p>
    <w:p w14:paraId="431FC4CA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удовлетворение потребности населения в качественных услугах по сбору, вывозу и размещению твердых бытовых отходов.</w:t>
      </w:r>
    </w:p>
    <w:p w14:paraId="34CD638F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Для достижения цели данного направления Программы предполагается решение следующих основных задач:</w:t>
      </w:r>
    </w:p>
    <w:p w14:paraId="46712730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создание специализированных полигонов по утилизации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ТБО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отвечающих всем необходимым требованиям;</w:t>
      </w:r>
    </w:p>
    <w:p w14:paraId="7DF925CA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улучшение санитарного состояния территории городского поселения;</w:t>
      </w:r>
    </w:p>
    <w:p w14:paraId="5A2BAFEA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улучшение экологического состояния городского поселения.</w:t>
      </w:r>
    </w:p>
    <w:p w14:paraId="590895D3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 целом,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поселения, что, в свою очередь, облегчит решение ряда социальных, экономических и экологических проблем, обеспечит комфортные условия 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14:paraId="3968961F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  <w:sectPr w:rsidR="00F646D4" w:rsidRPr="00F646D4" w:rsidSect="00F075B6"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7C53EE43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 xml:space="preserve">11. Мероприятия Программы по совершенствованию коммунальных систем </w:t>
      </w:r>
    </w:p>
    <w:p w14:paraId="3AE879B9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Даровского городского поселения Даровского района Кировской области и затраты на их реализацию.</w:t>
      </w:r>
    </w:p>
    <w:p w14:paraId="039291F1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28F574F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 программе рассчитаны инвестиционные потребности и возможности в разрезе каждого вида услуг; разработаны приоритеты в разрезе каждого вида услуг, сбалансированные с финансовыми возможностями.</w:t>
      </w:r>
    </w:p>
    <w:p w14:paraId="6B94D3DC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tbl>
      <w:tblPr>
        <w:tblStyle w:val="aa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3909"/>
        <w:gridCol w:w="992"/>
        <w:gridCol w:w="992"/>
        <w:gridCol w:w="1134"/>
        <w:gridCol w:w="992"/>
        <w:gridCol w:w="1134"/>
        <w:gridCol w:w="1223"/>
        <w:gridCol w:w="1754"/>
        <w:gridCol w:w="1985"/>
      </w:tblGrid>
      <w:tr w:rsidR="00F646D4" w:rsidRPr="00F646D4" w14:paraId="014A0744" w14:textId="77777777" w:rsidTr="009F37D0">
        <w:tc>
          <w:tcPr>
            <w:tcW w:w="594" w:type="dxa"/>
            <w:vMerge w:val="restart"/>
          </w:tcPr>
          <w:p w14:paraId="47909E99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№</w:t>
            </w:r>
          </w:p>
          <w:p w14:paraId="12214135" w14:textId="77777777" w:rsidR="00F646D4" w:rsidRPr="00F646D4" w:rsidRDefault="00F646D4" w:rsidP="00F646D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646D4">
              <w:rPr>
                <w:rFonts w:eastAsiaTheme="minorHAnsi"/>
                <w:szCs w:val="28"/>
                <w:lang w:eastAsia="en-US"/>
              </w:rPr>
              <w:t>п/п</w:t>
            </w:r>
          </w:p>
        </w:tc>
        <w:tc>
          <w:tcPr>
            <w:tcW w:w="3909" w:type="dxa"/>
            <w:vMerge w:val="restart"/>
          </w:tcPr>
          <w:p w14:paraId="20CF37C4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467" w:type="dxa"/>
            <w:gridSpan w:val="6"/>
          </w:tcPr>
          <w:p w14:paraId="489B25CE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Годы реализации мероприятий и сумма </w:t>
            </w:r>
            <w:proofErr w:type="gramStart"/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затрат  (</w:t>
            </w:r>
            <w:proofErr w:type="gramEnd"/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тыс. руб.)</w:t>
            </w:r>
          </w:p>
        </w:tc>
        <w:tc>
          <w:tcPr>
            <w:tcW w:w="1754" w:type="dxa"/>
            <w:vMerge w:val="restart"/>
          </w:tcPr>
          <w:p w14:paraId="0306343E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Сумма финансирования по программе</w:t>
            </w:r>
          </w:p>
          <w:p w14:paraId="200EF149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(тыс. руб.)</w:t>
            </w:r>
          </w:p>
        </w:tc>
        <w:tc>
          <w:tcPr>
            <w:tcW w:w="1985" w:type="dxa"/>
            <w:vMerge w:val="restart"/>
          </w:tcPr>
          <w:p w14:paraId="784B514A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Источник финансирования</w:t>
            </w:r>
          </w:p>
          <w:p w14:paraId="7C7A7792" w14:textId="77777777" w:rsidR="00F646D4" w:rsidRPr="00F646D4" w:rsidRDefault="00F646D4" w:rsidP="00F646D4">
            <w:pPr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(тыс. руб.)</w:t>
            </w:r>
          </w:p>
        </w:tc>
      </w:tr>
      <w:tr w:rsidR="00F646D4" w:rsidRPr="00F646D4" w14:paraId="7AB9AAE8" w14:textId="77777777" w:rsidTr="009F37D0">
        <w:tc>
          <w:tcPr>
            <w:tcW w:w="594" w:type="dxa"/>
            <w:vMerge/>
          </w:tcPr>
          <w:p w14:paraId="10056C7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3909" w:type="dxa"/>
            <w:vMerge/>
          </w:tcPr>
          <w:p w14:paraId="3B1F8E0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4498F56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14:paraId="3B0C4C6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61DB3A1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14:paraId="32518E0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7DC2896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2019</w:t>
            </w:r>
          </w:p>
        </w:tc>
        <w:tc>
          <w:tcPr>
            <w:tcW w:w="1223" w:type="dxa"/>
          </w:tcPr>
          <w:p w14:paraId="2B1EB6C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2020-2024</w:t>
            </w:r>
          </w:p>
        </w:tc>
        <w:tc>
          <w:tcPr>
            <w:tcW w:w="1754" w:type="dxa"/>
            <w:vMerge/>
          </w:tcPr>
          <w:p w14:paraId="545688C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14:paraId="16CABCC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</w:p>
        </w:tc>
      </w:tr>
      <w:tr w:rsidR="00F646D4" w:rsidRPr="00F646D4" w14:paraId="57E568B1" w14:textId="77777777" w:rsidTr="009F37D0">
        <w:tc>
          <w:tcPr>
            <w:tcW w:w="14709" w:type="dxa"/>
            <w:gridSpan w:val="10"/>
          </w:tcPr>
          <w:p w14:paraId="3FDE8D7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Водоснабжение</w:t>
            </w:r>
          </w:p>
        </w:tc>
      </w:tr>
      <w:tr w:rsidR="00F646D4" w:rsidRPr="00F646D4" w14:paraId="2CDEFE7D" w14:textId="77777777" w:rsidTr="009F37D0">
        <w:tc>
          <w:tcPr>
            <w:tcW w:w="594" w:type="dxa"/>
          </w:tcPr>
          <w:p w14:paraId="16EE281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3909" w:type="dxa"/>
          </w:tcPr>
          <w:p w14:paraId="4983DEE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Текущее содержание (электроэнергия) </w:t>
            </w:r>
            <w:proofErr w:type="spellStart"/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водопогружных</w:t>
            </w:r>
            <w:proofErr w:type="spellEnd"/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насосов</w:t>
            </w:r>
          </w:p>
        </w:tc>
        <w:tc>
          <w:tcPr>
            <w:tcW w:w="992" w:type="dxa"/>
          </w:tcPr>
          <w:p w14:paraId="630A3B3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330,0</w:t>
            </w:r>
          </w:p>
        </w:tc>
        <w:tc>
          <w:tcPr>
            <w:tcW w:w="992" w:type="dxa"/>
          </w:tcPr>
          <w:p w14:paraId="1A8FD41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335,0</w:t>
            </w:r>
          </w:p>
        </w:tc>
        <w:tc>
          <w:tcPr>
            <w:tcW w:w="1134" w:type="dxa"/>
          </w:tcPr>
          <w:p w14:paraId="1AC8B8B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335,0</w:t>
            </w:r>
          </w:p>
        </w:tc>
        <w:tc>
          <w:tcPr>
            <w:tcW w:w="992" w:type="dxa"/>
          </w:tcPr>
          <w:p w14:paraId="21634B6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340,0</w:t>
            </w:r>
          </w:p>
        </w:tc>
        <w:tc>
          <w:tcPr>
            <w:tcW w:w="1134" w:type="dxa"/>
          </w:tcPr>
          <w:p w14:paraId="7951739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340,0</w:t>
            </w:r>
          </w:p>
        </w:tc>
        <w:tc>
          <w:tcPr>
            <w:tcW w:w="1223" w:type="dxa"/>
          </w:tcPr>
          <w:p w14:paraId="44CCE77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1500,0</w:t>
            </w:r>
          </w:p>
        </w:tc>
        <w:tc>
          <w:tcPr>
            <w:tcW w:w="1754" w:type="dxa"/>
          </w:tcPr>
          <w:p w14:paraId="03D77D5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3180,0</w:t>
            </w:r>
          </w:p>
        </w:tc>
        <w:tc>
          <w:tcPr>
            <w:tcW w:w="1985" w:type="dxa"/>
          </w:tcPr>
          <w:p w14:paraId="7CF061A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Бюджет поселения - 3180,0 </w:t>
            </w:r>
          </w:p>
        </w:tc>
      </w:tr>
      <w:tr w:rsidR="00F646D4" w:rsidRPr="00F646D4" w14:paraId="47725792" w14:textId="77777777" w:rsidTr="009F37D0">
        <w:tc>
          <w:tcPr>
            <w:tcW w:w="594" w:type="dxa"/>
          </w:tcPr>
          <w:p w14:paraId="01D5CB8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3909" w:type="dxa"/>
          </w:tcPr>
          <w:p w14:paraId="01ED531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Квитанции для оплаты услуг водоснабжения</w:t>
            </w:r>
          </w:p>
        </w:tc>
        <w:tc>
          <w:tcPr>
            <w:tcW w:w="992" w:type="dxa"/>
          </w:tcPr>
          <w:p w14:paraId="0899151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2,2</w:t>
            </w:r>
          </w:p>
        </w:tc>
        <w:tc>
          <w:tcPr>
            <w:tcW w:w="992" w:type="dxa"/>
          </w:tcPr>
          <w:p w14:paraId="73CAD04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2,3</w:t>
            </w:r>
          </w:p>
        </w:tc>
        <w:tc>
          <w:tcPr>
            <w:tcW w:w="1134" w:type="dxa"/>
          </w:tcPr>
          <w:p w14:paraId="46A4ACC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2,3</w:t>
            </w:r>
          </w:p>
        </w:tc>
        <w:tc>
          <w:tcPr>
            <w:tcW w:w="992" w:type="dxa"/>
          </w:tcPr>
          <w:p w14:paraId="3684D0C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2,4</w:t>
            </w:r>
          </w:p>
        </w:tc>
        <w:tc>
          <w:tcPr>
            <w:tcW w:w="1134" w:type="dxa"/>
          </w:tcPr>
          <w:p w14:paraId="2049C8D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2,4</w:t>
            </w:r>
          </w:p>
        </w:tc>
        <w:tc>
          <w:tcPr>
            <w:tcW w:w="1223" w:type="dxa"/>
          </w:tcPr>
          <w:p w14:paraId="49A9DD0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12,0</w:t>
            </w:r>
          </w:p>
        </w:tc>
        <w:tc>
          <w:tcPr>
            <w:tcW w:w="1754" w:type="dxa"/>
          </w:tcPr>
          <w:p w14:paraId="149247D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23,6</w:t>
            </w:r>
          </w:p>
        </w:tc>
        <w:tc>
          <w:tcPr>
            <w:tcW w:w="1985" w:type="dxa"/>
          </w:tcPr>
          <w:p w14:paraId="4ADAD03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-23,6</w:t>
            </w:r>
          </w:p>
        </w:tc>
      </w:tr>
      <w:tr w:rsidR="00F646D4" w:rsidRPr="00F646D4" w14:paraId="4C7BDAE4" w14:textId="77777777" w:rsidTr="009F37D0">
        <w:tc>
          <w:tcPr>
            <w:tcW w:w="594" w:type="dxa"/>
          </w:tcPr>
          <w:p w14:paraId="08965F7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3909" w:type="dxa"/>
          </w:tcPr>
          <w:p w14:paraId="0BD959D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Оплата аренды земли под водонапорной башней</w:t>
            </w:r>
          </w:p>
        </w:tc>
        <w:tc>
          <w:tcPr>
            <w:tcW w:w="992" w:type="dxa"/>
          </w:tcPr>
          <w:p w14:paraId="2C59098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3,3</w:t>
            </w:r>
          </w:p>
        </w:tc>
        <w:tc>
          <w:tcPr>
            <w:tcW w:w="992" w:type="dxa"/>
          </w:tcPr>
          <w:p w14:paraId="6ECFCAF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3,3</w:t>
            </w:r>
          </w:p>
        </w:tc>
        <w:tc>
          <w:tcPr>
            <w:tcW w:w="1134" w:type="dxa"/>
          </w:tcPr>
          <w:p w14:paraId="34A9A19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3,4</w:t>
            </w:r>
          </w:p>
        </w:tc>
        <w:tc>
          <w:tcPr>
            <w:tcW w:w="992" w:type="dxa"/>
          </w:tcPr>
          <w:p w14:paraId="6AAA266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3,4</w:t>
            </w:r>
          </w:p>
        </w:tc>
        <w:tc>
          <w:tcPr>
            <w:tcW w:w="1134" w:type="dxa"/>
          </w:tcPr>
          <w:p w14:paraId="1C902ED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3,5</w:t>
            </w:r>
          </w:p>
        </w:tc>
        <w:tc>
          <w:tcPr>
            <w:tcW w:w="1223" w:type="dxa"/>
          </w:tcPr>
          <w:p w14:paraId="626287E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17,5</w:t>
            </w:r>
          </w:p>
        </w:tc>
        <w:tc>
          <w:tcPr>
            <w:tcW w:w="1754" w:type="dxa"/>
          </w:tcPr>
          <w:p w14:paraId="7904D54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34,4</w:t>
            </w:r>
          </w:p>
        </w:tc>
        <w:tc>
          <w:tcPr>
            <w:tcW w:w="1985" w:type="dxa"/>
          </w:tcPr>
          <w:p w14:paraId="4975EFC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68,8</w:t>
            </w:r>
          </w:p>
        </w:tc>
      </w:tr>
      <w:tr w:rsidR="00F646D4" w:rsidRPr="00F646D4" w14:paraId="4B6E51D0" w14:textId="77777777" w:rsidTr="009F37D0">
        <w:tc>
          <w:tcPr>
            <w:tcW w:w="594" w:type="dxa"/>
          </w:tcPr>
          <w:p w14:paraId="4689288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3909" w:type="dxa"/>
          </w:tcPr>
          <w:p w14:paraId="16E3C83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Оплата водного налога</w:t>
            </w:r>
          </w:p>
        </w:tc>
        <w:tc>
          <w:tcPr>
            <w:tcW w:w="992" w:type="dxa"/>
          </w:tcPr>
          <w:p w14:paraId="3B858AC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6,0</w:t>
            </w:r>
          </w:p>
        </w:tc>
        <w:tc>
          <w:tcPr>
            <w:tcW w:w="992" w:type="dxa"/>
          </w:tcPr>
          <w:p w14:paraId="0D2AAE9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6,2</w:t>
            </w:r>
          </w:p>
        </w:tc>
        <w:tc>
          <w:tcPr>
            <w:tcW w:w="1134" w:type="dxa"/>
          </w:tcPr>
          <w:p w14:paraId="3979BC9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6,4</w:t>
            </w:r>
          </w:p>
        </w:tc>
        <w:tc>
          <w:tcPr>
            <w:tcW w:w="992" w:type="dxa"/>
          </w:tcPr>
          <w:p w14:paraId="0E43C00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6,6</w:t>
            </w:r>
          </w:p>
        </w:tc>
        <w:tc>
          <w:tcPr>
            <w:tcW w:w="1134" w:type="dxa"/>
          </w:tcPr>
          <w:p w14:paraId="582971C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6,8</w:t>
            </w:r>
          </w:p>
        </w:tc>
        <w:tc>
          <w:tcPr>
            <w:tcW w:w="1223" w:type="dxa"/>
          </w:tcPr>
          <w:p w14:paraId="48FDC3F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35,0</w:t>
            </w:r>
          </w:p>
        </w:tc>
        <w:tc>
          <w:tcPr>
            <w:tcW w:w="1754" w:type="dxa"/>
          </w:tcPr>
          <w:p w14:paraId="4A53C62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67,0</w:t>
            </w:r>
          </w:p>
        </w:tc>
        <w:tc>
          <w:tcPr>
            <w:tcW w:w="1985" w:type="dxa"/>
          </w:tcPr>
          <w:p w14:paraId="0AE6985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поселения- 134,0</w:t>
            </w:r>
          </w:p>
        </w:tc>
      </w:tr>
      <w:tr w:rsidR="00F646D4" w:rsidRPr="00F646D4" w14:paraId="7D322710" w14:textId="77777777" w:rsidTr="009F37D0">
        <w:tc>
          <w:tcPr>
            <w:tcW w:w="4503" w:type="dxa"/>
            <w:gridSpan w:val="2"/>
          </w:tcPr>
          <w:p w14:paraId="6245721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Итого по водоснабжению</w:t>
            </w:r>
          </w:p>
        </w:tc>
        <w:tc>
          <w:tcPr>
            <w:tcW w:w="992" w:type="dxa"/>
          </w:tcPr>
          <w:p w14:paraId="1D372B9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341,5</w:t>
            </w:r>
          </w:p>
        </w:tc>
        <w:tc>
          <w:tcPr>
            <w:tcW w:w="992" w:type="dxa"/>
          </w:tcPr>
          <w:p w14:paraId="6890C32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346,8</w:t>
            </w:r>
          </w:p>
        </w:tc>
        <w:tc>
          <w:tcPr>
            <w:tcW w:w="1134" w:type="dxa"/>
          </w:tcPr>
          <w:p w14:paraId="149CAEC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347,1</w:t>
            </w:r>
          </w:p>
        </w:tc>
        <w:tc>
          <w:tcPr>
            <w:tcW w:w="992" w:type="dxa"/>
          </w:tcPr>
          <w:p w14:paraId="59EAC84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352,4</w:t>
            </w:r>
          </w:p>
        </w:tc>
        <w:tc>
          <w:tcPr>
            <w:tcW w:w="1134" w:type="dxa"/>
          </w:tcPr>
          <w:p w14:paraId="1F1376B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352,7</w:t>
            </w:r>
          </w:p>
        </w:tc>
        <w:tc>
          <w:tcPr>
            <w:tcW w:w="1223" w:type="dxa"/>
          </w:tcPr>
          <w:p w14:paraId="48BEE3B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1564,5</w:t>
            </w:r>
          </w:p>
        </w:tc>
        <w:tc>
          <w:tcPr>
            <w:tcW w:w="1754" w:type="dxa"/>
          </w:tcPr>
          <w:p w14:paraId="5E31A52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3305,0</w:t>
            </w:r>
          </w:p>
        </w:tc>
        <w:tc>
          <w:tcPr>
            <w:tcW w:w="1985" w:type="dxa"/>
          </w:tcPr>
          <w:p w14:paraId="319A080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3305,0</w:t>
            </w:r>
          </w:p>
        </w:tc>
      </w:tr>
      <w:tr w:rsidR="00F646D4" w:rsidRPr="00F646D4" w14:paraId="26034C0C" w14:textId="77777777" w:rsidTr="009F37D0">
        <w:tc>
          <w:tcPr>
            <w:tcW w:w="14709" w:type="dxa"/>
            <w:gridSpan w:val="10"/>
          </w:tcPr>
          <w:p w14:paraId="0811981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Водоотведение</w:t>
            </w:r>
          </w:p>
        </w:tc>
      </w:tr>
      <w:tr w:rsidR="00F646D4" w:rsidRPr="00F646D4" w14:paraId="130E1EBB" w14:textId="77777777" w:rsidTr="009F37D0">
        <w:tc>
          <w:tcPr>
            <w:tcW w:w="594" w:type="dxa"/>
          </w:tcPr>
          <w:p w14:paraId="67891E9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3909" w:type="dxa"/>
          </w:tcPr>
          <w:p w14:paraId="12680DA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Удаление отходов и санитарная обработка местной канализации. Проведение работ по ремонту</w:t>
            </w:r>
          </w:p>
        </w:tc>
        <w:tc>
          <w:tcPr>
            <w:tcW w:w="992" w:type="dxa"/>
          </w:tcPr>
          <w:p w14:paraId="3CDFB3D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25,0</w:t>
            </w:r>
          </w:p>
        </w:tc>
        <w:tc>
          <w:tcPr>
            <w:tcW w:w="992" w:type="dxa"/>
          </w:tcPr>
          <w:p w14:paraId="6D038E4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3C76431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FF78DA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70265D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320A7E1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754" w:type="dxa"/>
          </w:tcPr>
          <w:p w14:paraId="57950C9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25,0</w:t>
            </w:r>
          </w:p>
        </w:tc>
        <w:tc>
          <w:tcPr>
            <w:tcW w:w="1985" w:type="dxa"/>
          </w:tcPr>
          <w:p w14:paraId="0C1169A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25,0</w:t>
            </w:r>
          </w:p>
        </w:tc>
      </w:tr>
      <w:tr w:rsidR="00F646D4" w:rsidRPr="00F646D4" w14:paraId="7126B04D" w14:textId="77777777" w:rsidTr="009F37D0">
        <w:tc>
          <w:tcPr>
            <w:tcW w:w="594" w:type="dxa"/>
          </w:tcPr>
          <w:p w14:paraId="1FBDAC3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</w:t>
            </w:r>
          </w:p>
        </w:tc>
        <w:tc>
          <w:tcPr>
            <w:tcW w:w="3909" w:type="dxa"/>
          </w:tcPr>
          <w:p w14:paraId="4A84DAB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Капитальный ремонт очистных сооружений </w:t>
            </w:r>
          </w:p>
          <w:p w14:paraId="65C6F69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пгт Даровской</w:t>
            </w:r>
          </w:p>
        </w:tc>
        <w:tc>
          <w:tcPr>
            <w:tcW w:w="992" w:type="dxa"/>
          </w:tcPr>
          <w:p w14:paraId="1CEFF35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4000,0</w:t>
            </w:r>
          </w:p>
        </w:tc>
        <w:tc>
          <w:tcPr>
            <w:tcW w:w="992" w:type="dxa"/>
          </w:tcPr>
          <w:p w14:paraId="3C568E8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5FA6563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B4643E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21A829D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4B5B1CE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754" w:type="dxa"/>
          </w:tcPr>
          <w:p w14:paraId="0170183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4000,0</w:t>
            </w:r>
          </w:p>
        </w:tc>
        <w:tc>
          <w:tcPr>
            <w:tcW w:w="1985" w:type="dxa"/>
          </w:tcPr>
          <w:p w14:paraId="445ECBF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Областной бюджет 3500,0 тыс. руб.</w:t>
            </w:r>
          </w:p>
          <w:p w14:paraId="03C329C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500,0 тыс. руб.</w:t>
            </w:r>
          </w:p>
        </w:tc>
      </w:tr>
      <w:tr w:rsidR="00F646D4" w:rsidRPr="00F646D4" w14:paraId="0B85D600" w14:textId="77777777" w:rsidTr="009F37D0">
        <w:tc>
          <w:tcPr>
            <w:tcW w:w="4503" w:type="dxa"/>
            <w:gridSpan w:val="2"/>
          </w:tcPr>
          <w:p w14:paraId="7446613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Итого по водоотведению</w:t>
            </w:r>
          </w:p>
        </w:tc>
        <w:tc>
          <w:tcPr>
            <w:tcW w:w="992" w:type="dxa"/>
          </w:tcPr>
          <w:p w14:paraId="4B0CAD3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4025,0</w:t>
            </w:r>
          </w:p>
        </w:tc>
        <w:tc>
          <w:tcPr>
            <w:tcW w:w="992" w:type="dxa"/>
          </w:tcPr>
          <w:p w14:paraId="405EB56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0C63269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52CD0CD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1F7313C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1CC9F06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754" w:type="dxa"/>
          </w:tcPr>
          <w:p w14:paraId="0A17E9E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4025,0</w:t>
            </w:r>
          </w:p>
        </w:tc>
        <w:tc>
          <w:tcPr>
            <w:tcW w:w="1985" w:type="dxa"/>
          </w:tcPr>
          <w:p w14:paraId="5275C20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Областной бюджет – 3500,0</w:t>
            </w:r>
          </w:p>
          <w:p w14:paraId="0AA232D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525,0</w:t>
            </w:r>
          </w:p>
        </w:tc>
      </w:tr>
      <w:tr w:rsidR="00F646D4" w:rsidRPr="00F646D4" w14:paraId="57C2B715" w14:textId="77777777" w:rsidTr="009F37D0">
        <w:tc>
          <w:tcPr>
            <w:tcW w:w="14709" w:type="dxa"/>
            <w:gridSpan w:val="10"/>
          </w:tcPr>
          <w:p w14:paraId="286F7AB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Теплоснабжение</w:t>
            </w:r>
          </w:p>
        </w:tc>
      </w:tr>
      <w:tr w:rsidR="00F646D4" w:rsidRPr="00F646D4" w14:paraId="23802CBC" w14:textId="77777777" w:rsidTr="009F37D0">
        <w:tc>
          <w:tcPr>
            <w:tcW w:w="594" w:type="dxa"/>
          </w:tcPr>
          <w:p w14:paraId="63F6983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7</w:t>
            </w:r>
          </w:p>
        </w:tc>
        <w:tc>
          <w:tcPr>
            <w:tcW w:w="3909" w:type="dxa"/>
          </w:tcPr>
          <w:p w14:paraId="063A4BE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Капитальный ремонт теплотрасс в пгт Даровской</w:t>
            </w:r>
          </w:p>
        </w:tc>
        <w:tc>
          <w:tcPr>
            <w:tcW w:w="992" w:type="dxa"/>
          </w:tcPr>
          <w:p w14:paraId="057F83B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7EBC07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</w:tcPr>
          <w:p w14:paraId="7A42902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50,0</w:t>
            </w:r>
          </w:p>
        </w:tc>
        <w:tc>
          <w:tcPr>
            <w:tcW w:w="992" w:type="dxa"/>
          </w:tcPr>
          <w:p w14:paraId="66A137F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80,0</w:t>
            </w:r>
          </w:p>
        </w:tc>
        <w:tc>
          <w:tcPr>
            <w:tcW w:w="1134" w:type="dxa"/>
          </w:tcPr>
          <w:p w14:paraId="51EC7B5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78454B9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120,0</w:t>
            </w:r>
          </w:p>
        </w:tc>
        <w:tc>
          <w:tcPr>
            <w:tcW w:w="1754" w:type="dxa"/>
          </w:tcPr>
          <w:p w14:paraId="1571D18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300,0</w:t>
            </w:r>
          </w:p>
        </w:tc>
        <w:tc>
          <w:tcPr>
            <w:tcW w:w="1985" w:type="dxa"/>
          </w:tcPr>
          <w:p w14:paraId="4A7FCA4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300,0</w:t>
            </w:r>
          </w:p>
        </w:tc>
      </w:tr>
      <w:tr w:rsidR="00F646D4" w:rsidRPr="00F646D4" w14:paraId="71D5072D" w14:textId="77777777" w:rsidTr="009F37D0">
        <w:tc>
          <w:tcPr>
            <w:tcW w:w="594" w:type="dxa"/>
          </w:tcPr>
          <w:p w14:paraId="0740F67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3909" w:type="dxa"/>
          </w:tcPr>
          <w:p w14:paraId="623B5E8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Обслуживание сигнализации в котельных</w:t>
            </w:r>
          </w:p>
        </w:tc>
        <w:tc>
          <w:tcPr>
            <w:tcW w:w="992" w:type="dxa"/>
          </w:tcPr>
          <w:p w14:paraId="1AA78A6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6,0</w:t>
            </w:r>
          </w:p>
        </w:tc>
        <w:tc>
          <w:tcPr>
            <w:tcW w:w="992" w:type="dxa"/>
          </w:tcPr>
          <w:p w14:paraId="2875BEA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481FE4B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A95DE0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3272959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70E0C74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754" w:type="dxa"/>
          </w:tcPr>
          <w:p w14:paraId="7A499BF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6,0</w:t>
            </w:r>
          </w:p>
        </w:tc>
        <w:tc>
          <w:tcPr>
            <w:tcW w:w="1985" w:type="dxa"/>
          </w:tcPr>
          <w:p w14:paraId="74F18DA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6,0</w:t>
            </w:r>
          </w:p>
        </w:tc>
      </w:tr>
      <w:tr w:rsidR="00F646D4" w:rsidRPr="00F646D4" w14:paraId="72DF985D" w14:textId="77777777" w:rsidTr="009F37D0">
        <w:tc>
          <w:tcPr>
            <w:tcW w:w="594" w:type="dxa"/>
          </w:tcPr>
          <w:p w14:paraId="148147C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9</w:t>
            </w:r>
          </w:p>
        </w:tc>
        <w:tc>
          <w:tcPr>
            <w:tcW w:w="3909" w:type="dxa"/>
          </w:tcPr>
          <w:p w14:paraId="3EAA7B1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Замена устаревшего оборудования котельных на </w:t>
            </w: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новые</w:t>
            </w:r>
          </w:p>
        </w:tc>
        <w:tc>
          <w:tcPr>
            <w:tcW w:w="992" w:type="dxa"/>
          </w:tcPr>
          <w:p w14:paraId="2D40581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</w:tcPr>
          <w:p w14:paraId="187FB86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6D1352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52F12A2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08EB064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30,0</w:t>
            </w:r>
          </w:p>
        </w:tc>
        <w:tc>
          <w:tcPr>
            <w:tcW w:w="1223" w:type="dxa"/>
          </w:tcPr>
          <w:p w14:paraId="3B5D22D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150,0</w:t>
            </w:r>
          </w:p>
        </w:tc>
        <w:tc>
          <w:tcPr>
            <w:tcW w:w="1754" w:type="dxa"/>
          </w:tcPr>
          <w:p w14:paraId="7F0E89C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240,0</w:t>
            </w:r>
          </w:p>
        </w:tc>
        <w:tc>
          <w:tcPr>
            <w:tcW w:w="1985" w:type="dxa"/>
          </w:tcPr>
          <w:p w14:paraId="6BC8011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Бюджет поселения – </w:t>
            </w: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240,0</w:t>
            </w:r>
          </w:p>
        </w:tc>
      </w:tr>
      <w:tr w:rsidR="00F646D4" w:rsidRPr="00F646D4" w14:paraId="7C23EFC7" w14:textId="77777777" w:rsidTr="009F37D0">
        <w:tc>
          <w:tcPr>
            <w:tcW w:w="594" w:type="dxa"/>
          </w:tcPr>
          <w:p w14:paraId="06E5181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10</w:t>
            </w:r>
          </w:p>
        </w:tc>
        <w:tc>
          <w:tcPr>
            <w:tcW w:w="3909" w:type="dxa"/>
          </w:tcPr>
          <w:p w14:paraId="1DDA821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Гидрохимическая промывка систем отопления в здание администрации</w:t>
            </w:r>
          </w:p>
        </w:tc>
        <w:tc>
          <w:tcPr>
            <w:tcW w:w="992" w:type="dxa"/>
          </w:tcPr>
          <w:p w14:paraId="62BCEA9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047FAA7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35,0</w:t>
            </w:r>
          </w:p>
        </w:tc>
        <w:tc>
          <w:tcPr>
            <w:tcW w:w="1134" w:type="dxa"/>
          </w:tcPr>
          <w:p w14:paraId="30BAB53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35,0</w:t>
            </w:r>
          </w:p>
        </w:tc>
        <w:tc>
          <w:tcPr>
            <w:tcW w:w="992" w:type="dxa"/>
          </w:tcPr>
          <w:p w14:paraId="05C7356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4659A21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77AD149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70,0</w:t>
            </w:r>
          </w:p>
        </w:tc>
        <w:tc>
          <w:tcPr>
            <w:tcW w:w="1754" w:type="dxa"/>
          </w:tcPr>
          <w:p w14:paraId="45FCC25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140,0</w:t>
            </w:r>
          </w:p>
        </w:tc>
        <w:tc>
          <w:tcPr>
            <w:tcW w:w="1985" w:type="dxa"/>
          </w:tcPr>
          <w:p w14:paraId="0CB7A43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140,0</w:t>
            </w:r>
          </w:p>
        </w:tc>
      </w:tr>
      <w:tr w:rsidR="00F646D4" w:rsidRPr="00F646D4" w14:paraId="2887C5F1" w14:textId="77777777" w:rsidTr="009F37D0">
        <w:tc>
          <w:tcPr>
            <w:tcW w:w="594" w:type="dxa"/>
          </w:tcPr>
          <w:p w14:paraId="09B293A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11</w:t>
            </w:r>
          </w:p>
        </w:tc>
        <w:tc>
          <w:tcPr>
            <w:tcW w:w="3909" w:type="dxa"/>
          </w:tcPr>
          <w:p w14:paraId="22D7A9A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Замена устаревшей изоляции на теплотрассах</w:t>
            </w:r>
          </w:p>
        </w:tc>
        <w:tc>
          <w:tcPr>
            <w:tcW w:w="992" w:type="dxa"/>
          </w:tcPr>
          <w:p w14:paraId="4694AE7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50F688B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45,0</w:t>
            </w:r>
          </w:p>
        </w:tc>
        <w:tc>
          <w:tcPr>
            <w:tcW w:w="1134" w:type="dxa"/>
          </w:tcPr>
          <w:p w14:paraId="1CE79AC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50,0</w:t>
            </w:r>
          </w:p>
        </w:tc>
        <w:tc>
          <w:tcPr>
            <w:tcW w:w="992" w:type="dxa"/>
          </w:tcPr>
          <w:p w14:paraId="7C29133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60,0</w:t>
            </w:r>
          </w:p>
        </w:tc>
        <w:tc>
          <w:tcPr>
            <w:tcW w:w="1134" w:type="dxa"/>
          </w:tcPr>
          <w:p w14:paraId="4ED2FFC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0FABEE4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100,0</w:t>
            </w:r>
          </w:p>
        </w:tc>
        <w:tc>
          <w:tcPr>
            <w:tcW w:w="1754" w:type="dxa"/>
          </w:tcPr>
          <w:p w14:paraId="51E10A5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255,0</w:t>
            </w:r>
          </w:p>
        </w:tc>
        <w:tc>
          <w:tcPr>
            <w:tcW w:w="1985" w:type="dxa"/>
          </w:tcPr>
          <w:p w14:paraId="4156585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255,0</w:t>
            </w:r>
          </w:p>
        </w:tc>
      </w:tr>
      <w:tr w:rsidR="00F646D4" w:rsidRPr="00F646D4" w14:paraId="64D49625" w14:textId="77777777" w:rsidTr="009F37D0">
        <w:tc>
          <w:tcPr>
            <w:tcW w:w="594" w:type="dxa"/>
          </w:tcPr>
          <w:p w14:paraId="7BC17B3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12</w:t>
            </w:r>
          </w:p>
        </w:tc>
        <w:tc>
          <w:tcPr>
            <w:tcW w:w="3909" w:type="dxa"/>
          </w:tcPr>
          <w:p w14:paraId="48A04CC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Модернизация котельных и переход на газовые котлы</w:t>
            </w:r>
          </w:p>
        </w:tc>
        <w:tc>
          <w:tcPr>
            <w:tcW w:w="992" w:type="dxa"/>
          </w:tcPr>
          <w:p w14:paraId="48ADAAC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497DA19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3ADA72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67F34A7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800,0</w:t>
            </w:r>
          </w:p>
        </w:tc>
        <w:tc>
          <w:tcPr>
            <w:tcW w:w="1134" w:type="dxa"/>
          </w:tcPr>
          <w:p w14:paraId="7B7C2D9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65ECDCF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754" w:type="dxa"/>
          </w:tcPr>
          <w:p w14:paraId="4AE56F5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800,0</w:t>
            </w:r>
          </w:p>
        </w:tc>
        <w:tc>
          <w:tcPr>
            <w:tcW w:w="1985" w:type="dxa"/>
          </w:tcPr>
          <w:p w14:paraId="5EEDD36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800,0</w:t>
            </w:r>
          </w:p>
        </w:tc>
      </w:tr>
      <w:tr w:rsidR="00F646D4" w:rsidRPr="00F646D4" w14:paraId="3FE33F81" w14:textId="77777777" w:rsidTr="009F37D0">
        <w:tc>
          <w:tcPr>
            <w:tcW w:w="4503" w:type="dxa"/>
            <w:gridSpan w:val="2"/>
          </w:tcPr>
          <w:p w14:paraId="4A91075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Итого по теплоснабжению</w:t>
            </w:r>
          </w:p>
        </w:tc>
        <w:tc>
          <w:tcPr>
            <w:tcW w:w="992" w:type="dxa"/>
          </w:tcPr>
          <w:p w14:paraId="38D2B4A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6,0</w:t>
            </w:r>
          </w:p>
        </w:tc>
        <w:tc>
          <w:tcPr>
            <w:tcW w:w="992" w:type="dxa"/>
          </w:tcPr>
          <w:p w14:paraId="06681DD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130,0</w:t>
            </w:r>
          </w:p>
        </w:tc>
        <w:tc>
          <w:tcPr>
            <w:tcW w:w="1134" w:type="dxa"/>
          </w:tcPr>
          <w:p w14:paraId="634C9D8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165,0</w:t>
            </w:r>
          </w:p>
        </w:tc>
        <w:tc>
          <w:tcPr>
            <w:tcW w:w="992" w:type="dxa"/>
          </w:tcPr>
          <w:p w14:paraId="0D447CF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970,0</w:t>
            </w:r>
          </w:p>
        </w:tc>
        <w:tc>
          <w:tcPr>
            <w:tcW w:w="1134" w:type="dxa"/>
          </w:tcPr>
          <w:p w14:paraId="177AF4A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30,0</w:t>
            </w:r>
          </w:p>
        </w:tc>
        <w:tc>
          <w:tcPr>
            <w:tcW w:w="1223" w:type="dxa"/>
          </w:tcPr>
          <w:p w14:paraId="6308C49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440,0</w:t>
            </w:r>
          </w:p>
        </w:tc>
        <w:tc>
          <w:tcPr>
            <w:tcW w:w="1754" w:type="dxa"/>
          </w:tcPr>
          <w:p w14:paraId="6269F25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1741,0</w:t>
            </w:r>
          </w:p>
        </w:tc>
        <w:tc>
          <w:tcPr>
            <w:tcW w:w="1985" w:type="dxa"/>
          </w:tcPr>
          <w:p w14:paraId="1582397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1741,0</w:t>
            </w:r>
          </w:p>
        </w:tc>
      </w:tr>
      <w:tr w:rsidR="00F646D4" w:rsidRPr="00F646D4" w14:paraId="2D738E5D" w14:textId="77777777" w:rsidTr="009F37D0">
        <w:tc>
          <w:tcPr>
            <w:tcW w:w="14709" w:type="dxa"/>
            <w:gridSpan w:val="10"/>
          </w:tcPr>
          <w:p w14:paraId="0C08175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Электроснабжение</w:t>
            </w:r>
          </w:p>
        </w:tc>
      </w:tr>
      <w:tr w:rsidR="00F646D4" w:rsidRPr="00F646D4" w14:paraId="6F582A0A" w14:textId="77777777" w:rsidTr="009F37D0">
        <w:tc>
          <w:tcPr>
            <w:tcW w:w="594" w:type="dxa"/>
          </w:tcPr>
          <w:p w14:paraId="45295D0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13</w:t>
            </w:r>
          </w:p>
        </w:tc>
        <w:tc>
          <w:tcPr>
            <w:tcW w:w="3909" w:type="dxa"/>
          </w:tcPr>
          <w:p w14:paraId="5EE1B35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Ремонт уличного освещения</w:t>
            </w:r>
          </w:p>
          <w:p w14:paraId="13A94754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Замена ламп ДРЛ на энергосберегающие лампы</w:t>
            </w:r>
          </w:p>
        </w:tc>
        <w:tc>
          <w:tcPr>
            <w:tcW w:w="992" w:type="dxa"/>
          </w:tcPr>
          <w:p w14:paraId="602222A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18974E6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7FA7D66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45,0</w:t>
            </w:r>
          </w:p>
        </w:tc>
        <w:tc>
          <w:tcPr>
            <w:tcW w:w="992" w:type="dxa"/>
          </w:tcPr>
          <w:p w14:paraId="64D9197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7B2C15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1FB13CD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754" w:type="dxa"/>
          </w:tcPr>
          <w:p w14:paraId="6D78E51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75,0</w:t>
            </w:r>
          </w:p>
        </w:tc>
        <w:tc>
          <w:tcPr>
            <w:tcW w:w="1985" w:type="dxa"/>
          </w:tcPr>
          <w:p w14:paraId="51F9986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75,0</w:t>
            </w:r>
          </w:p>
        </w:tc>
      </w:tr>
      <w:tr w:rsidR="00F646D4" w:rsidRPr="00F646D4" w14:paraId="613C8DA9" w14:textId="77777777" w:rsidTr="009F37D0">
        <w:tc>
          <w:tcPr>
            <w:tcW w:w="4503" w:type="dxa"/>
            <w:gridSpan w:val="2"/>
          </w:tcPr>
          <w:p w14:paraId="2451A93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Итого по электроснабжению</w:t>
            </w:r>
          </w:p>
        </w:tc>
        <w:tc>
          <w:tcPr>
            <w:tcW w:w="992" w:type="dxa"/>
          </w:tcPr>
          <w:p w14:paraId="6BD44B1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4A52659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5610F60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45,0</w:t>
            </w:r>
          </w:p>
        </w:tc>
        <w:tc>
          <w:tcPr>
            <w:tcW w:w="992" w:type="dxa"/>
          </w:tcPr>
          <w:p w14:paraId="63BA402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134" w:type="dxa"/>
          </w:tcPr>
          <w:p w14:paraId="7B3C166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223" w:type="dxa"/>
          </w:tcPr>
          <w:p w14:paraId="4B35098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1754" w:type="dxa"/>
          </w:tcPr>
          <w:p w14:paraId="4CBC114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75,0</w:t>
            </w:r>
          </w:p>
        </w:tc>
        <w:tc>
          <w:tcPr>
            <w:tcW w:w="1985" w:type="dxa"/>
          </w:tcPr>
          <w:p w14:paraId="65F0C82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</w:p>
        </w:tc>
      </w:tr>
      <w:tr w:rsidR="00F646D4" w:rsidRPr="00F646D4" w14:paraId="65BE1581" w14:textId="77777777" w:rsidTr="009F37D0">
        <w:tc>
          <w:tcPr>
            <w:tcW w:w="14709" w:type="dxa"/>
            <w:gridSpan w:val="10"/>
          </w:tcPr>
          <w:p w14:paraId="6B137D6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Утилизация ТБО</w:t>
            </w:r>
          </w:p>
        </w:tc>
      </w:tr>
      <w:tr w:rsidR="00F646D4" w:rsidRPr="00F646D4" w14:paraId="729C120A" w14:textId="77777777" w:rsidTr="009F37D0">
        <w:tc>
          <w:tcPr>
            <w:tcW w:w="594" w:type="dxa"/>
          </w:tcPr>
          <w:p w14:paraId="484BEE4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14</w:t>
            </w:r>
          </w:p>
        </w:tc>
        <w:tc>
          <w:tcPr>
            <w:tcW w:w="3909" w:type="dxa"/>
          </w:tcPr>
          <w:p w14:paraId="2400C94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992" w:type="dxa"/>
          </w:tcPr>
          <w:p w14:paraId="4D37489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5CE8BCD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67A18B3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14:paraId="3B66107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14:paraId="5592CFD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15,0</w:t>
            </w:r>
          </w:p>
        </w:tc>
        <w:tc>
          <w:tcPr>
            <w:tcW w:w="1223" w:type="dxa"/>
          </w:tcPr>
          <w:p w14:paraId="7C3C5BC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20,0</w:t>
            </w:r>
          </w:p>
        </w:tc>
        <w:tc>
          <w:tcPr>
            <w:tcW w:w="1754" w:type="dxa"/>
          </w:tcPr>
          <w:p w14:paraId="329A822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70,0</w:t>
            </w:r>
          </w:p>
        </w:tc>
        <w:tc>
          <w:tcPr>
            <w:tcW w:w="1985" w:type="dxa"/>
          </w:tcPr>
          <w:p w14:paraId="6C7F819B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70,0</w:t>
            </w:r>
          </w:p>
        </w:tc>
      </w:tr>
      <w:tr w:rsidR="00F646D4" w:rsidRPr="00F646D4" w14:paraId="1E9E6884" w14:textId="77777777" w:rsidTr="009F37D0">
        <w:tc>
          <w:tcPr>
            <w:tcW w:w="4503" w:type="dxa"/>
            <w:gridSpan w:val="2"/>
          </w:tcPr>
          <w:p w14:paraId="686CF7D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Итого по утилизации ТБО</w:t>
            </w:r>
          </w:p>
        </w:tc>
        <w:tc>
          <w:tcPr>
            <w:tcW w:w="992" w:type="dxa"/>
          </w:tcPr>
          <w:p w14:paraId="376D478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14:paraId="765DDE0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</w:tcPr>
          <w:p w14:paraId="0A1AD60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10,0</w:t>
            </w:r>
          </w:p>
        </w:tc>
        <w:tc>
          <w:tcPr>
            <w:tcW w:w="992" w:type="dxa"/>
          </w:tcPr>
          <w:p w14:paraId="4290D82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15,0</w:t>
            </w:r>
          </w:p>
        </w:tc>
        <w:tc>
          <w:tcPr>
            <w:tcW w:w="1134" w:type="dxa"/>
          </w:tcPr>
          <w:p w14:paraId="49C035D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15,0</w:t>
            </w:r>
          </w:p>
        </w:tc>
        <w:tc>
          <w:tcPr>
            <w:tcW w:w="1223" w:type="dxa"/>
          </w:tcPr>
          <w:p w14:paraId="6DDD65D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20,0</w:t>
            </w:r>
          </w:p>
        </w:tc>
        <w:tc>
          <w:tcPr>
            <w:tcW w:w="1754" w:type="dxa"/>
          </w:tcPr>
          <w:p w14:paraId="6199F8C5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70,0</w:t>
            </w:r>
          </w:p>
        </w:tc>
        <w:tc>
          <w:tcPr>
            <w:tcW w:w="1985" w:type="dxa"/>
          </w:tcPr>
          <w:p w14:paraId="6AE998F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70,0</w:t>
            </w:r>
          </w:p>
        </w:tc>
      </w:tr>
      <w:tr w:rsidR="00F646D4" w:rsidRPr="00F646D4" w14:paraId="55E70BE2" w14:textId="77777777" w:rsidTr="009F37D0">
        <w:tc>
          <w:tcPr>
            <w:tcW w:w="594" w:type="dxa"/>
          </w:tcPr>
          <w:p w14:paraId="3E1C64B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15</w:t>
            </w:r>
          </w:p>
        </w:tc>
        <w:tc>
          <w:tcPr>
            <w:tcW w:w="3909" w:type="dxa"/>
          </w:tcPr>
          <w:p w14:paraId="624FEB3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Выплаты взносов на капитальный ремонт </w:t>
            </w: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общедомового имущества</w:t>
            </w:r>
          </w:p>
        </w:tc>
        <w:tc>
          <w:tcPr>
            <w:tcW w:w="992" w:type="dxa"/>
          </w:tcPr>
          <w:p w14:paraId="2EFF5BB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65,2</w:t>
            </w:r>
          </w:p>
        </w:tc>
        <w:tc>
          <w:tcPr>
            <w:tcW w:w="992" w:type="dxa"/>
          </w:tcPr>
          <w:p w14:paraId="156D96C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92,0</w:t>
            </w:r>
          </w:p>
        </w:tc>
        <w:tc>
          <w:tcPr>
            <w:tcW w:w="1134" w:type="dxa"/>
          </w:tcPr>
          <w:p w14:paraId="283E255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14:paraId="732B344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22,0</w:t>
            </w:r>
          </w:p>
        </w:tc>
        <w:tc>
          <w:tcPr>
            <w:tcW w:w="1134" w:type="dxa"/>
          </w:tcPr>
          <w:p w14:paraId="5B82429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24,0</w:t>
            </w:r>
          </w:p>
        </w:tc>
        <w:tc>
          <w:tcPr>
            <w:tcW w:w="1223" w:type="dxa"/>
          </w:tcPr>
          <w:p w14:paraId="2F40915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120,0</w:t>
            </w:r>
          </w:p>
        </w:tc>
        <w:tc>
          <w:tcPr>
            <w:tcW w:w="1754" w:type="dxa"/>
          </w:tcPr>
          <w:p w14:paraId="5B156AB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343,2</w:t>
            </w:r>
          </w:p>
        </w:tc>
        <w:tc>
          <w:tcPr>
            <w:tcW w:w="1985" w:type="dxa"/>
          </w:tcPr>
          <w:p w14:paraId="5FAB9E5C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Бюджет поселения – </w:t>
            </w: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343,2</w:t>
            </w:r>
          </w:p>
        </w:tc>
      </w:tr>
      <w:tr w:rsidR="00F646D4" w:rsidRPr="00F646D4" w14:paraId="26FDDB89" w14:textId="77777777" w:rsidTr="009F37D0">
        <w:tc>
          <w:tcPr>
            <w:tcW w:w="4503" w:type="dxa"/>
            <w:gridSpan w:val="2"/>
          </w:tcPr>
          <w:p w14:paraId="1BBFBC7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Итого по капитальному ремонту</w:t>
            </w:r>
          </w:p>
        </w:tc>
        <w:tc>
          <w:tcPr>
            <w:tcW w:w="992" w:type="dxa"/>
          </w:tcPr>
          <w:p w14:paraId="25AEC3A8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65,2</w:t>
            </w:r>
          </w:p>
        </w:tc>
        <w:tc>
          <w:tcPr>
            <w:tcW w:w="992" w:type="dxa"/>
          </w:tcPr>
          <w:p w14:paraId="3C94B90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92,0</w:t>
            </w:r>
          </w:p>
        </w:tc>
        <w:tc>
          <w:tcPr>
            <w:tcW w:w="1134" w:type="dxa"/>
          </w:tcPr>
          <w:p w14:paraId="308A4550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20,0</w:t>
            </w:r>
          </w:p>
        </w:tc>
        <w:tc>
          <w:tcPr>
            <w:tcW w:w="992" w:type="dxa"/>
          </w:tcPr>
          <w:p w14:paraId="4391E1C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22,0</w:t>
            </w:r>
          </w:p>
        </w:tc>
        <w:tc>
          <w:tcPr>
            <w:tcW w:w="1134" w:type="dxa"/>
          </w:tcPr>
          <w:p w14:paraId="4E8EA532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24,0</w:t>
            </w:r>
          </w:p>
        </w:tc>
        <w:tc>
          <w:tcPr>
            <w:tcW w:w="1223" w:type="dxa"/>
          </w:tcPr>
          <w:p w14:paraId="51644136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120,0</w:t>
            </w:r>
          </w:p>
        </w:tc>
        <w:tc>
          <w:tcPr>
            <w:tcW w:w="1754" w:type="dxa"/>
          </w:tcPr>
          <w:p w14:paraId="0E268A7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343,2</w:t>
            </w:r>
          </w:p>
        </w:tc>
        <w:tc>
          <w:tcPr>
            <w:tcW w:w="1985" w:type="dxa"/>
          </w:tcPr>
          <w:p w14:paraId="779B9707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 – 343,2</w:t>
            </w:r>
          </w:p>
        </w:tc>
      </w:tr>
      <w:tr w:rsidR="00F646D4" w:rsidRPr="00F646D4" w14:paraId="685BB3B5" w14:textId="77777777" w:rsidTr="009F37D0">
        <w:tc>
          <w:tcPr>
            <w:tcW w:w="4503" w:type="dxa"/>
            <w:gridSpan w:val="2"/>
          </w:tcPr>
          <w:p w14:paraId="73DBD123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ИТОГО ПО ПРОГРАММЕ:</w:t>
            </w:r>
          </w:p>
        </w:tc>
        <w:tc>
          <w:tcPr>
            <w:tcW w:w="992" w:type="dxa"/>
          </w:tcPr>
          <w:p w14:paraId="52F318A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4437,7</w:t>
            </w:r>
          </w:p>
        </w:tc>
        <w:tc>
          <w:tcPr>
            <w:tcW w:w="992" w:type="dxa"/>
          </w:tcPr>
          <w:p w14:paraId="5305E96E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608,8</w:t>
            </w:r>
          </w:p>
        </w:tc>
        <w:tc>
          <w:tcPr>
            <w:tcW w:w="1134" w:type="dxa"/>
          </w:tcPr>
          <w:p w14:paraId="24D8F93A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587,1</w:t>
            </w:r>
          </w:p>
        </w:tc>
        <w:tc>
          <w:tcPr>
            <w:tcW w:w="992" w:type="dxa"/>
          </w:tcPr>
          <w:p w14:paraId="32DDFEDD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1359,4</w:t>
            </w:r>
          </w:p>
        </w:tc>
        <w:tc>
          <w:tcPr>
            <w:tcW w:w="1134" w:type="dxa"/>
          </w:tcPr>
          <w:p w14:paraId="0987212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421,7</w:t>
            </w:r>
          </w:p>
        </w:tc>
        <w:tc>
          <w:tcPr>
            <w:tcW w:w="1223" w:type="dxa"/>
          </w:tcPr>
          <w:p w14:paraId="200EB55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2126,5</w:t>
            </w:r>
          </w:p>
        </w:tc>
        <w:tc>
          <w:tcPr>
            <w:tcW w:w="1754" w:type="dxa"/>
          </w:tcPr>
          <w:p w14:paraId="6F4FE04F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9559,2</w:t>
            </w:r>
          </w:p>
        </w:tc>
        <w:tc>
          <w:tcPr>
            <w:tcW w:w="1985" w:type="dxa"/>
          </w:tcPr>
          <w:p w14:paraId="665D33C1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Областной бюджет – 3500,0</w:t>
            </w:r>
          </w:p>
          <w:p w14:paraId="20975319" w14:textId="77777777" w:rsidR="00F646D4" w:rsidRPr="00F646D4" w:rsidRDefault="00F646D4" w:rsidP="00F646D4">
            <w:pPr>
              <w:autoSpaceDN w:val="0"/>
              <w:adjustRightInd w:val="0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r w:rsidRPr="00F646D4">
              <w:rPr>
                <w:rFonts w:eastAsiaTheme="minorHAnsi"/>
                <w:bCs/>
                <w:color w:val="000000"/>
                <w:szCs w:val="28"/>
                <w:lang w:eastAsia="en-US"/>
              </w:rPr>
              <w:t>Бюджет поселения– 6059,2</w:t>
            </w:r>
          </w:p>
        </w:tc>
      </w:tr>
    </w:tbl>
    <w:p w14:paraId="210A077D" w14:textId="77777777" w:rsidR="00F646D4" w:rsidRPr="00F646D4" w:rsidRDefault="00F646D4" w:rsidP="00F646D4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  <w:sectPr w:rsidR="00F646D4" w:rsidRPr="00F646D4" w:rsidSect="00020486">
          <w:pgSz w:w="16838" w:h="11906" w:orient="landscape"/>
          <w:pgMar w:top="851" w:right="820" w:bottom="1701" w:left="1418" w:header="709" w:footer="709" w:gutter="0"/>
          <w:cols w:space="708"/>
          <w:docGrid w:linePitch="360"/>
        </w:sectPr>
      </w:pPr>
    </w:p>
    <w:p w14:paraId="18CE0CFF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lastRenderedPageBreak/>
        <w:t>12. Социально-экономическая эффективность реализации Программы</w:t>
      </w:r>
    </w:p>
    <w:p w14:paraId="33D54A29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188AD13A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Последствием реализаций мероприятий программы будет рост уровня благоустройства жилищного фонда сельского поселения. В перспективе в сельской местности будут доминировать локальные системы. Требуется лишь обеспечить их современный энергоэффективный уровень, качественное обслуживание и ремонт.</w:t>
      </w:r>
    </w:p>
    <w:p w14:paraId="208958BE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Позитивными результатом Программы можно считать:</w:t>
      </w:r>
    </w:p>
    <w:p w14:paraId="501E2D1E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снижение неэффективных затрат по обслуживанию фондов коммунальной инфраструктуры и как, следствие рост доступности услуг для населения, с точки зрения его платежеспособности.</w:t>
      </w:r>
    </w:p>
    <w:p w14:paraId="30B5A54D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повышение качества и надежности коммунального обслуживания, что также входит в категорию комфортности условий проживания и обеспечивается за счет модернизации жилищно-коммунального хозяйства.</w:t>
      </w:r>
    </w:p>
    <w:p w14:paraId="439346C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Другими результатами Программы являются:</w:t>
      </w:r>
    </w:p>
    <w:p w14:paraId="040FF96C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совершенствование взаимодействия с потребителями;</w:t>
      </w:r>
    </w:p>
    <w:p w14:paraId="73E05AA1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снижение потерь и утечек, которое предотвратит выставление счетов за фактически не потребленные услуги;</w:t>
      </w:r>
    </w:p>
    <w:p w14:paraId="0101CDC0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оздоровление финансового состояния предприятий ЖКХ, повышение их инвестиционной привлекательности;</w:t>
      </w:r>
    </w:p>
    <w:p w14:paraId="3D3EEA95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дебиторскую задолженность.</w:t>
      </w:r>
    </w:p>
    <w:p w14:paraId="31BA39F0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Риски, которые могут возникнуть при реализации мероприятий могут быть связаны с сокращением доли бюджетной поддержки ЖКХ, а также нарушением договорных обязательств по бюджетному софинансированию.</w:t>
      </w:r>
    </w:p>
    <w:p w14:paraId="504D6907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Сдерживание роста тарифов из-за популистских соображений, не связанных с обоснованием доступности услуг для потребителей, а, как следствие, снижение их инвестиционного потенциала, приведет к сокращению собственных (инвестиционных) средств предприятий ЖКХ, направляемых на замену изношенных фондов объектов коммунальной инфраструктуры. </w:t>
      </w:r>
      <w:proofErr w:type="gramStart"/>
      <w:r w:rsidRPr="00F646D4">
        <w:rPr>
          <w:rFonts w:eastAsiaTheme="minorHAnsi"/>
          <w:color w:val="000000"/>
          <w:szCs w:val="28"/>
          <w:lang w:eastAsia="en-US"/>
        </w:rPr>
        <w:t>Помимо этого</w:t>
      </w:r>
      <w:proofErr w:type="gramEnd"/>
      <w:r w:rsidRPr="00F646D4">
        <w:rPr>
          <w:rFonts w:eastAsiaTheme="minorHAnsi"/>
          <w:color w:val="000000"/>
          <w:szCs w:val="28"/>
          <w:lang w:eastAsia="en-US"/>
        </w:rPr>
        <w:t xml:space="preserve"> риски могут быть связаны с не выполнением (или не соблюдением сроков выполнения) плана мероприятий, определенных Программой.</w:t>
      </w:r>
    </w:p>
    <w:p w14:paraId="44C31E44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0C6CDFB0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646D4">
        <w:rPr>
          <w:rFonts w:eastAsiaTheme="minorHAnsi"/>
          <w:b/>
          <w:bCs/>
          <w:color w:val="000000"/>
          <w:szCs w:val="28"/>
          <w:lang w:eastAsia="en-US"/>
        </w:rPr>
        <w:t>13. Механизм реализации Программы и контроль над ее выполнением</w:t>
      </w:r>
    </w:p>
    <w:p w14:paraId="47CE1344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</w:p>
    <w:p w14:paraId="47C5F79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 xml:space="preserve">Реализация Программы комплексного развития систем коммунальной инфраструктуры муниципальное образование Даровское городское </w:t>
      </w:r>
      <w:r w:rsidRPr="00F646D4">
        <w:rPr>
          <w:rFonts w:eastAsiaTheme="minorHAnsi"/>
          <w:color w:val="000000"/>
          <w:szCs w:val="28"/>
          <w:lang w:eastAsia="en-US"/>
        </w:rPr>
        <w:lastRenderedPageBreak/>
        <w:t>поселение Даровского района Кировской области на 2015-2024 годы осуществляется администрацией городского поселения.</w:t>
      </w:r>
    </w:p>
    <w:p w14:paraId="10B908B2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На уровне администрации поселения осуществляется:</w:t>
      </w:r>
    </w:p>
    <w:p w14:paraId="258F5328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проведение предусмотренных Программой преобразований в коммунальном комплексе поселения;</w:t>
      </w:r>
    </w:p>
    <w:p w14:paraId="0675EBBE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реализация Программы комплексного развития коммунальной инфраструктуры на территории поселения;</w:t>
      </w:r>
    </w:p>
    <w:p w14:paraId="74E19310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проведение предусмотренных Программой мероприятий с учетом местных особенностей.</w:t>
      </w:r>
    </w:p>
    <w:p w14:paraId="0CD3D21D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А также:</w:t>
      </w:r>
    </w:p>
    <w:p w14:paraId="35305B68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сбор и систематизация статистической и аналитической информации о реализации программных мероприятий;</w:t>
      </w:r>
    </w:p>
    <w:p w14:paraId="1B2F7974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мониторинг результатов реализации программных мероприятий;</w:t>
      </w:r>
    </w:p>
    <w:p w14:paraId="0753145C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14:paraId="1940D043" w14:textId="77777777" w:rsidR="00F646D4" w:rsidRPr="00F646D4" w:rsidRDefault="00F646D4" w:rsidP="00F646D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14:paraId="66824EB6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Успех реализации Программы во многом зависит от поддержки ее мероприятий населением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сельского поселения с использованием средств массовой информации. Контроль над ходом реализации программных мероприятий на территории Даровского городского поселения осуществляет глава городского поселения или назначенное ответственное лицо.</w:t>
      </w:r>
    </w:p>
    <w:p w14:paraId="30129B0C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14:paraId="54D2E9A9" w14:textId="77777777" w:rsidR="00F646D4" w:rsidRPr="00F646D4" w:rsidRDefault="00F646D4" w:rsidP="00F646D4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8"/>
          <w:lang w:eastAsia="en-US"/>
        </w:rPr>
      </w:pPr>
    </w:p>
    <w:p w14:paraId="3A5ACB1E" w14:textId="77777777" w:rsidR="00F646D4" w:rsidRPr="00F646D4" w:rsidRDefault="00F646D4" w:rsidP="00F646D4">
      <w:pPr>
        <w:autoSpaceDE w:val="0"/>
        <w:autoSpaceDN w:val="0"/>
        <w:adjustRightInd w:val="0"/>
        <w:jc w:val="center"/>
        <w:rPr>
          <w:rFonts w:eastAsiaTheme="minorHAnsi"/>
          <w:color w:val="000000"/>
          <w:szCs w:val="28"/>
          <w:lang w:eastAsia="en-US"/>
        </w:rPr>
      </w:pPr>
      <w:r w:rsidRPr="00F646D4">
        <w:rPr>
          <w:rFonts w:eastAsiaTheme="minorHAnsi"/>
          <w:color w:val="000000"/>
          <w:szCs w:val="28"/>
          <w:lang w:eastAsia="en-US"/>
        </w:rPr>
        <w:t>____________</w:t>
      </w:r>
    </w:p>
    <w:p w14:paraId="78B355CA" w14:textId="77777777" w:rsidR="00F646D4" w:rsidRDefault="00F646D4"/>
    <w:p w14:paraId="3A02F628" w14:textId="77777777" w:rsidR="000A1268" w:rsidRDefault="000A1268"/>
    <w:sectPr w:rsidR="000A1268" w:rsidSect="002B61E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96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55BC" w14:textId="77777777" w:rsidR="00B45637" w:rsidRDefault="00B45637" w:rsidP="003579D9">
      <w:r>
        <w:separator/>
      </w:r>
    </w:p>
  </w:endnote>
  <w:endnote w:type="continuationSeparator" w:id="0">
    <w:p w14:paraId="0C8E6137" w14:textId="77777777" w:rsidR="00B45637" w:rsidRDefault="00B45637" w:rsidP="0035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555E" w14:textId="2E476620" w:rsidR="00F646D4" w:rsidRDefault="00F646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71DD" w14:textId="32133279" w:rsidR="00F646D4" w:rsidRPr="00735342" w:rsidRDefault="00F646D4" w:rsidP="00735342">
    <w:pPr>
      <w:pStyle w:val="a5"/>
      <w:rPr>
        <w:sz w:val="16"/>
        <w:szCs w:val="16"/>
      </w:rPr>
    </w:pPr>
    <w:r>
      <w:rPr>
        <w:sz w:val="16"/>
        <w:szCs w:val="16"/>
      </w:rPr>
      <w:t>30.12.2014 11:54</w:t>
    </w:r>
    <w:r>
      <w:fldChar w:fldCharType="begin"/>
    </w:r>
    <w:r>
      <w:instrText xml:space="preserve"> FILENAME  \p  \* MERGEFORMAT </w:instrText>
    </w:r>
    <w:r>
      <w:fldChar w:fldCharType="separate"/>
    </w:r>
    <w:r w:rsidRPr="00DF6814">
      <w:rPr>
        <w:noProof/>
        <w:sz w:val="16"/>
        <w:szCs w:val="16"/>
      </w:rPr>
      <w:t>D:\Мои документы\Рожин А.С\Программа Комплексное развитие систем коммунальной инфраструктуры на период 2015-2024 годы\Программа Комплексное развитие систем коммунальной инфрапструктуры н</w:t>
    </w:r>
    <w:r w:rsidRPr="00F646D4">
      <w:rPr>
        <w:noProof/>
        <w:sz w:val="16"/>
        <w:szCs w:val="16"/>
      </w:rPr>
      <w:t>а период 2015-2024.docx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DEED" w14:textId="79F2380B" w:rsidR="00F646D4" w:rsidRPr="00735342" w:rsidRDefault="00F646D4">
    <w:pPr>
      <w:pStyle w:val="a5"/>
      <w:rPr>
        <w:sz w:val="16"/>
        <w:szCs w:val="16"/>
      </w:rPr>
    </w:pPr>
    <w:r>
      <w:rPr>
        <w:sz w:val="16"/>
        <w:szCs w:val="16"/>
      </w:rPr>
      <w:t>30.12.2014 11:51</w:t>
    </w:r>
    <w:r>
      <w:fldChar w:fldCharType="begin"/>
    </w:r>
    <w:r>
      <w:instrText xml:space="preserve"> FILENAME  \p  \* MERGEFORMAT </w:instrText>
    </w:r>
    <w:r>
      <w:fldChar w:fldCharType="separate"/>
    </w:r>
    <w:r w:rsidRPr="00DF6814">
      <w:rPr>
        <w:noProof/>
        <w:sz w:val="16"/>
        <w:szCs w:val="16"/>
      </w:rPr>
      <w:t>D:\Мои документы\Рожин А.С\Программа Комплексное развитие систем коммунальной инфраструктуры на период 2015-2024 годы\Программа Комплексное развитие систем коммунальной инфрапструктуры на</w:t>
    </w:r>
    <w:r>
      <w:rPr>
        <w:noProof/>
      </w:rPr>
      <w:t xml:space="preserve"> период 2015-2024.docx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EE58" w14:textId="43B32839" w:rsidR="000A1268" w:rsidRPr="007F5ABF" w:rsidRDefault="00CE1EA7" w:rsidP="007F5ABF">
    <w:pPr>
      <w:pStyle w:val="a5"/>
      <w:rPr>
        <w:sz w:val="16"/>
        <w:szCs w:val="16"/>
      </w:rPr>
    </w:pPr>
    <w:r>
      <w:rPr>
        <w:sz w:val="16"/>
        <w:szCs w:val="16"/>
      </w:rPr>
      <w:t>30.12.2014 11:46</w:t>
    </w:r>
    <w:r w:rsidR="00000000">
      <w:fldChar w:fldCharType="begin"/>
    </w:r>
    <w:r w:rsidR="00000000">
      <w:instrText xml:space="preserve"> FILENAME  \p  \* MERGEFORMAT </w:instrText>
    </w:r>
    <w:r w:rsidR="00000000">
      <w:fldChar w:fldCharType="separate"/>
    </w:r>
    <w:r w:rsidR="001D0F3D" w:rsidRPr="001D0F3D">
      <w:rPr>
        <w:noProof/>
        <w:sz w:val="16"/>
        <w:szCs w:val="16"/>
      </w:rPr>
      <w:t>D:\Мои документы\Рожин А.С\Программа Комплексное развитие систем коммунальной инфраструктуры на период 2015-2024 годы\Постановление об утверждении программы Комплексное развитие систем коммунальной инфраструк.</w:t>
    </w:r>
    <w:r w:rsidR="001D0F3D">
      <w:rPr>
        <w:noProof/>
      </w:rPr>
      <w:t xml:space="preserve"> на 2015-2024.docx</w:t>
    </w:r>
    <w:r w:rsidR="00000000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3CD8" w14:textId="379C80E3" w:rsidR="000A1268" w:rsidRPr="00F646D4" w:rsidRDefault="00CE1EA7" w:rsidP="00F646D4">
    <w:pPr>
      <w:pStyle w:val="a5"/>
      <w:jc w:val="both"/>
      <w:rPr>
        <w:sz w:val="16"/>
        <w:szCs w:val="16"/>
      </w:rPr>
    </w:pPr>
    <w:r w:rsidRPr="00F646D4">
      <w:rPr>
        <w:sz w:val="16"/>
        <w:szCs w:val="16"/>
      </w:rPr>
      <w:t>30.12.2014 11:46</w:t>
    </w:r>
    <w:r w:rsidR="00000000" w:rsidRPr="00F646D4">
      <w:rPr>
        <w:sz w:val="16"/>
        <w:szCs w:val="16"/>
      </w:rPr>
      <w:fldChar w:fldCharType="begin"/>
    </w:r>
    <w:r w:rsidR="00000000" w:rsidRPr="00F646D4">
      <w:rPr>
        <w:sz w:val="16"/>
        <w:szCs w:val="16"/>
      </w:rPr>
      <w:instrText xml:space="preserve"> FILENAME  \p  \* MERGEFORMAT </w:instrText>
    </w:r>
    <w:r w:rsidR="00000000" w:rsidRPr="00F646D4">
      <w:rPr>
        <w:sz w:val="16"/>
        <w:szCs w:val="16"/>
      </w:rPr>
      <w:fldChar w:fldCharType="separate"/>
    </w:r>
    <w:r w:rsidR="001D0F3D" w:rsidRPr="00F646D4">
      <w:rPr>
        <w:noProof/>
        <w:sz w:val="16"/>
        <w:szCs w:val="16"/>
      </w:rPr>
      <w:t>D:\Мои документы\Рожин А.С\Программа Комплексное развитие систем коммунальной инфраструктуры на период 2015-2024 годы\Постановление об утверждении программы Комплексное развитие систем коммунальной инфраструк. на 2015-2024.docx</w:t>
    </w:r>
    <w:r w:rsidR="00000000" w:rsidRPr="00F646D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5094" w14:textId="77777777" w:rsidR="00B45637" w:rsidRDefault="00B45637" w:rsidP="003579D9">
      <w:r>
        <w:separator/>
      </w:r>
    </w:p>
  </w:footnote>
  <w:footnote w:type="continuationSeparator" w:id="0">
    <w:p w14:paraId="79EA9DDE" w14:textId="77777777" w:rsidR="00B45637" w:rsidRDefault="00B45637" w:rsidP="0035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7382" w14:textId="1EFE4D3F" w:rsidR="00F646D4" w:rsidRDefault="00F646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8795"/>
      <w:docPartObj>
        <w:docPartGallery w:val="Page Numbers (Top of Page)"/>
        <w:docPartUnique/>
      </w:docPartObj>
    </w:sdtPr>
    <w:sdtContent>
      <w:p w14:paraId="58A9D270" w14:textId="7D3DA3D5" w:rsidR="00F646D4" w:rsidRDefault="00F646D4">
        <w:pPr>
          <w:pStyle w:val="a3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B016F" w14:textId="77777777" w:rsidR="00F646D4" w:rsidRDefault="00F646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3C86" w14:textId="72A3775D" w:rsidR="00F646D4" w:rsidRDefault="00F646D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8768"/>
      <w:docPartObj>
        <w:docPartGallery w:val="Page Numbers (Top of Page)"/>
        <w:docPartUnique/>
      </w:docPartObj>
    </w:sdtPr>
    <w:sdtContent>
      <w:p w14:paraId="52292F84" w14:textId="187ACCF1" w:rsidR="00A06C2E" w:rsidRDefault="00A06C2E">
        <w:pPr>
          <w:pStyle w:val="a3"/>
        </w:pPr>
        <w:r>
          <w:ptab w:relativeTo="margin" w:alignment="center" w:leader="none"/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587221">
          <w:rPr>
            <w:noProof/>
          </w:rPr>
          <w:t>2</w:t>
        </w:r>
        <w:r w:rsidR="00000000">
          <w:rPr>
            <w:noProof/>
          </w:rPr>
          <w:fldChar w:fldCharType="end"/>
        </w:r>
      </w:p>
    </w:sdtContent>
  </w:sdt>
  <w:p w14:paraId="1110C1C2" w14:textId="77777777" w:rsidR="000A1268" w:rsidRDefault="000A1268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8750"/>
      <w:docPartObj>
        <w:docPartGallery w:val="Page Numbers (Top of Page)"/>
        <w:docPartUnique/>
      </w:docPartObj>
    </w:sdtPr>
    <w:sdtContent>
      <w:p w14:paraId="49472057" w14:textId="0503FD87" w:rsidR="00A06C2E" w:rsidRDefault="00000000">
        <w:pPr>
          <w:pStyle w:val="a3"/>
        </w:pPr>
      </w:p>
    </w:sdtContent>
  </w:sdt>
  <w:p w14:paraId="48B07FB3" w14:textId="77777777" w:rsidR="000A1268" w:rsidRDefault="000A12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F443CC"/>
    <w:multiLevelType w:val="hybridMultilevel"/>
    <w:tmpl w:val="7688B04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5C4"/>
    <w:multiLevelType w:val="hybridMultilevel"/>
    <w:tmpl w:val="B0DC74D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A60"/>
    <w:multiLevelType w:val="hybridMultilevel"/>
    <w:tmpl w:val="6742B70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21CF4"/>
    <w:multiLevelType w:val="hybridMultilevel"/>
    <w:tmpl w:val="F248454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41C"/>
    <w:multiLevelType w:val="hybridMultilevel"/>
    <w:tmpl w:val="E4D2EC3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B2706"/>
    <w:multiLevelType w:val="hybridMultilevel"/>
    <w:tmpl w:val="64383F4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40B7F"/>
    <w:multiLevelType w:val="hybridMultilevel"/>
    <w:tmpl w:val="5CA48DB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54C"/>
    <w:multiLevelType w:val="hybridMultilevel"/>
    <w:tmpl w:val="D74860B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C7DF4"/>
    <w:multiLevelType w:val="hybridMultilevel"/>
    <w:tmpl w:val="A45AA18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80"/>
    <w:multiLevelType w:val="hybridMultilevel"/>
    <w:tmpl w:val="5E5E938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6ED3"/>
    <w:multiLevelType w:val="hybridMultilevel"/>
    <w:tmpl w:val="E4C85CB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15641"/>
    <w:multiLevelType w:val="hybridMultilevel"/>
    <w:tmpl w:val="9A7AD8E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563F"/>
    <w:multiLevelType w:val="hybridMultilevel"/>
    <w:tmpl w:val="11D8CBF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26847"/>
    <w:multiLevelType w:val="hybridMultilevel"/>
    <w:tmpl w:val="704A293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B4EFB"/>
    <w:multiLevelType w:val="hybridMultilevel"/>
    <w:tmpl w:val="5DDE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F5EFE"/>
    <w:multiLevelType w:val="hybridMultilevel"/>
    <w:tmpl w:val="DF147E0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97382"/>
    <w:multiLevelType w:val="hybridMultilevel"/>
    <w:tmpl w:val="07B60F1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E1FE9"/>
    <w:multiLevelType w:val="hybridMultilevel"/>
    <w:tmpl w:val="E8C09F8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32EC0"/>
    <w:multiLevelType w:val="hybridMultilevel"/>
    <w:tmpl w:val="6F466DD4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B3A87"/>
    <w:multiLevelType w:val="hybridMultilevel"/>
    <w:tmpl w:val="3E104B2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76C44"/>
    <w:multiLevelType w:val="hybridMultilevel"/>
    <w:tmpl w:val="57E8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B46B0"/>
    <w:multiLevelType w:val="hybridMultilevel"/>
    <w:tmpl w:val="1DB85B10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9834">
    <w:abstractNumId w:val="6"/>
  </w:num>
  <w:num w:numId="2" w16cid:durableId="1204950360">
    <w:abstractNumId w:val="14"/>
  </w:num>
  <w:num w:numId="3" w16cid:durableId="1922135813">
    <w:abstractNumId w:val="10"/>
  </w:num>
  <w:num w:numId="4" w16cid:durableId="1421948021">
    <w:abstractNumId w:val="5"/>
  </w:num>
  <w:num w:numId="5" w16cid:durableId="210388959">
    <w:abstractNumId w:val="13"/>
  </w:num>
  <w:num w:numId="6" w16cid:durableId="1521629018">
    <w:abstractNumId w:val="20"/>
  </w:num>
  <w:num w:numId="7" w16cid:durableId="469127387">
    <w:abstractNumId w:val="15"/>
  </w:num>
  <w:num w:numId="8" w16cid:durableId="1853452277">
    <w:abstractNumId w:val="0"/>
  </w:num>
  <w:num w:numId="9" w16cid:durableId="1440952905">
    <w:abstractNumId w:val="21"/>
  </w:num>
  <w:num w:numId="10" w16cid:durableId="402141686">
    <w:abstractNumId w:val="8"/>
  </w:num>
  <w:num w:numId="11" w16cid:durableId="1521620664">
    <w:abstractNumId w:val="19"/>
  </w:num>
  <w:num w:numId="12" w16cid:durableId="453407251">
    <w:abstractNumId w:val="7"/>
  </w:num>
  <w:num w:numId="13" w16cid:durableId="860632831">
    <w:abstractNumId w:val="16"/>
  </w:num>
  <w:num w:numId="14" w16cid:durableId="144207674">
    <w:abstractNumId w:val="4"/>
  </w:num>
  <w:num w:numId="15" w16cid:durableId="1430615549">
    <w:abstractNumId w:val="3"/>
  </w:num>
  <w:num w:numId="16" w16cid:durableId="388109711">
    <w:abstractNumId w:val="22"/>
  </w:num>
  <w:num w:numId="17" w16cid:durableId="1160996991">
    <w:abstractNumId w:val="9"/>
  </w:num>
  <w:num w:numId="18" w16cid:durableId="12340329">
    <w:abstractNumId w:val="18"/>
  </w:num>
  <w:num w:numId="19" w16cid:durableId="410391360">
    <w:abstractNumId w:val="2"/>
  </w:num>
  <w:num w:numId="20" w16cid:durableId="2121532568">
    <w:abstractNumId w:val="17"/>
  </w:num>
  <w:num w:numId="21" w16cid:durableId="14312266">
    <w:abstractNumId w:val="11"/>
  </w:num>
  <w:num w:numId="22" w16cid:durableId="1954047848">
    <w:abstractNumId w:val="1"/>
  </w:num>
  <w:num w:numId="23" w16cid:durableId="535580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3E"/>
    <w:rsid w:val="000571E3"/>
    <w:rsid w:val="00091697"/>
    <w:rsid w:val="000A1268"/>
    <w:rsid w:val="000D7433"/>
    <w:rsid w:val="001D0F3D"/>
    <w:rsid w:val="002279EE"/>
    <w:rsid w:val="002B61E7"/>
    <w:rsid w:val="002E1260"/>
    <w:rsid w:val="003579D9"/>
    <w:rsid w:val="003D6663"/>
    <w:rsid w:val="0048742A"/>
    <w:rsid w:val="004D313E"/>
    <w:rsid w:val="004E17CC"/>
    <w:rsid w:val="0056718E"/>
    <w:rsid w:val="00587221"/>
    <w:rsid w:val="0060274A"/>
    <w:rsid w:val="006A41FB"/>
    <w:rsid w:val="00733CDA"/>
    <w:rsid w:val="00763BA9"/>
    <w:rsid w:val="007710B3"/>
    <w:rsid w:val="007E71A1"/>
    <w:rsid w:val="007F5ABF"/>
    <w:rsid w:val="007F6376"/>
    <w:rsid w:val="007F7F4C"/>
    <w:rsid w:val="008233BD"/>
    <w:rsid w:val="00876589"/>
    <w:rsid w:val="008D6839"/>
    <w:rsid w:val="008F2AEE"/>
    <w:rsid w:val="00946298"/>
    <w:rsid w:val="00996F0E"/>
    <w:rsid w:val="00A06C2E"/>
    <w:rsid w:val="00A760E1"/>
    <w:rsid w:val="00B30F0C"/>
    <w:rsid w:val="00B45637"/>
    <w:rsid w:val="00C723F3"/>
    <w:rsid w:val="00CA3A89"/>
    <w:rsid w:val="00CE1EA7"/>
    <w:rsid w:val="00D52FF6"/>
    <w:rsid w:val="00DA2F1D"/>
    <w:rsid w:val="00DB2482"/>
    <w:rsid w:val="00E22A58"/>
    <w:rsid w:val="00E67CF1"/>
    <w:rsid w:val="00E8162E"/>
    <w:rsid w:val="00ED1E35"/>
    <w:rsid w:val="00F075F2"/>
    <w:rsid w:val="00F646D4"/>
    <w:rsid w:val="00F83EF2"/>
    <w:rsid w:val="00FA7ADD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495CA70"/>
  <w15:docId w15:val="{33A206FF-D006-40EF-AF38-50168E3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1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9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7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79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79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A12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0A12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0A1268"/>
    <w:pPr>
      <w:spacing w:before="120"/>
      <w:jc w:val="both"/>
    </w:pPr>
    <w:rPr>
      <w:rFonts w:ascii="Verdana" w:hAnsi="Verdana" w:cs="Verdana"/>
      <w:sz w:val="20"/>
      <w:lang w:eastAsia="zh-CN"/>
    </w:rPr>
  </w:style>
  <w:style w:type="paragraph" w:styleId="a8">
    <w:name w:val="List Paragraph"/>
    <w:basedOn w:val="a"/>
    <w:uiPriority w:val="34"/>
    <w:qFormat/>
    <w:rsid w:val="000A12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0A126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a">
    <w:name w:val="Table Grid"/>
    <w:basedOn w:val="a1"/>
    <w:uiPriority w:val="59"/>
    <w:rsid w:val="000A1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0A126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0A12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0A126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1"/>
    <w:rsid w:val="000A1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1"/>
    <w:locked/>
    <w:rsid w:val="000A1268"/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F6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CA16-93B5-49DA-AEE2-76965896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8531</Words>
  <Characters>48631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2018-01-22T10:04:00Z</cp:lastPrinted>
  <dcterms:created xsi:type="dcterms:W3CDTF">2023-10-17T10:37:00Z</dcterms:created>
  <dcterms:modified xsi:type="dcterms:W3CDTF">2023-10-17T10:37:00Z</dcterms:modified>
</cp:coreProperties>
</file>