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>АДМИНИСТРАЦИЯ ДАРОВСКОГО ГОРОДСКОГО ПОСЕЛЕНИЯ</w:t>
      </w:r>
    </w:p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>ДАРОВСКОГО РАЙОНА КИРОВСКОЙ ОБЛАСТИ</w:t>
      </w:r>
    </w:p>
    <w:p w:rsidR="00667D58" w:rsidRPr="00080224" w:rsidRDefault="00667D58" w:rsidP="00667D58">
      <w:pPr>
        <w:spacing w:line="360" w:lineRule="auto"/>
        <w:jc w:val="center"/>
        <w:rPr>
          <w:sz w:val="27"/>
          <w:szCs w:val="27"/>
        </w:rPr>
      </w:pPr>
    </w:p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>ПОСТАНОВЛЕНИЕ</w:t>
      </w:r>
    </w:p>
    <w:p w:rsidR="00667D58" w:rsidRPr="00080224" w:rsidRDefault="00667D58" w:rsidP="00667D58">
      <w:pPr>
        <w:spacing w:line="360" w:lineRule="auto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080224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080224" w:rsidRDefault="00080224" w:rsidP="00743629">
            <w:pPr>
              <w:jc w:val="center"/>
              <w:rPr>
                <w:sz w:val="27"/>
                <w:szCs w:val="27"/>
              </w:rPr>
            </w:pPr>
            <w:r w:rsidRPr="00080224">
              <w:rPr>
                <w:sz w:val="27"/>
                <w:szCs w:val="27"/>
              </w:rPr>
              <w:t>22.11.2023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080224" w:rsidRDefault="00752B7A" w:rsidP="00743629">
            <w:pPr>
              <w:jc w:val="right"/>
              <w:rPr>
                <w:sz w:val="27"/>
                <w:szCs w:val="27"/>
              </w:rPr>
            </w:pPr>
            <w:r w:rsidRPr="00080224">
              <w:rPr>
                <w:sz w:val="27"/>
                <w:szCs w:val="27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080224" w:rsidRDefault="00080224" w:rsidP="00743629">
            <w:pPr>
              <w:jc w:val="center"/>
              <w:rPr>
                <w:sz w:val="27"/>
                <w:szCs w:val="27"/>
              </w:rPr>
            </w:pPr>
            <w:r w:rsidRPr="00080224">
              <w:rPr>
                <w:sz w:val="27"/>
                <w:szCs w:val="27"/>
              </w:rPr>
              <w:t>218</w:t>
            </w:r>
          </w:p>
        </w:tc>
      </w:tr>
    </w:tbl>
    <w:p w:rsidR="00667D58" w:rsidRPr="00080224" w:rsidRDefault="00667D58" w:rsidP="00667D58">
      <w:pPr>
        <w:jc w:val="center"/>
        <w:rPr>
          <w:sz w:val="27"/>
          <w:szCs w:val="27"/>
        </w:rPr>
      </w:pPr>
      <w:r w:rsidRPr="00080224">
        <w:rPr>
          <w:sz w:val="27"/>
          <w:szCs w:val="27"/>
        </w:rPr>
        <w:t>пгт Даровской</w:t>
      </w:r>
    </w:p>
    <w:p w:rsidR="00667D58" w:rsidRPr="00080224" w:rsidRDefault="00667D58" w:rsidP="00667D58">
      <w:pPr>
        <w:jc w:val="center"/>
        <w:rPr>
          <w:sz w:val="27"/>
          <w:szCs w:val="27"/>
        </w:rPr>
      </w:pPr>
    </w:p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>О внесении изменений в постановление администрации</w:t>
      </w:r>
    </w:p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 xml:space="preserve"> Даровского городского поселения Даровского района</w:t>
      </w:r>
    </w:p>
    <w:p w:rsidR="00667D58" w:rsidRPr="00080224" w:rsidRDefault="00667D58" w:rsidP="00667D58">
      <w:pPr>
        <w:jc w:val="center"/>
        <w:rPr>
          <w:b/>
          <w:sz w:val="27"/>
          <w:szCs w:val="27"/>
        </w:rPr>
      </w:pPr>
      <w:r w:rsidRPr="00080224">
        <w:rPr>
          <w:b/>
          <w:sz w:val="27"/>
          <w:szCs w:val="27"/>
        </w:rPr>
        <w:t xml:space="preserve"> Кировской области от </w:t>
      </w:r>
      <w:r w:rsidR="00752B7A" w:rsidRPr="00080224">
        <w:rPr>
          <w:b/>
          <w:sz w:val="27"/>
          <w:szCs w:val="27"/>
        </w:rPr>
        <w:t>25</w:t>
      </w:r>
      <w:r w:rsidRPr="00080224">
        <w:rPr>
          <w:b/>
          <w:sz w:val="27"/>
          <w:szCs w:val="27"/>
        </w:rPr>
        <w:t>.09.201</w:t>
      </w:r>
      <w:r w:rsidR="00752B7A" w:rsidRPr="00080224">
        <w:rPr>
          <w:b/>
          <w:sz w:val="27"/>
          <w:szCs w:val="27"/>
        </w:rPr>
        <w:t>9</w:t>
      </w:r>
      <w:r w:rsidRPr="00080224">
        <w:rPr>
          <w:b/>
          <w:sz w:val="27"/>
          <w:szCs w:val="27"/>
        </w:rPr>
        <w:t xml:space="preserve"> № </w:t>
      </w:r>
      <w:r w:rsidR="00752B7A" w:rsidRPr="00080224">
        <w:rPr>
          <w:b/>
          <w:sz w:val="27"/>
          <w:szCs w:val="27"/>
        </w:rPr>
        <w:t>38</w:t>
      </w:r>
      <w:r w:rsidR="00FB4E61" w:rsidRPr="00080224">
        <w:rPr>
          <w:b/>
          <w:sz w:val="27"/>
          <w:szCs w:val="27"/>
        </w:rPr>
        <w:t>5</w:t>
      </w:r>
    </w:p>
    <w:p w:rsidR="00667D58" w:rsidRPr="00080224" w:rsidRDefault="00667D58" w:rsidP="00667D58">
      <w:pPr>
        <w:jc w:val="center"/>
        <w:rPr>
          <w:sz w:val="27"/>
          <w:szCs w:val="27"/>
        </w:rPr>
      </w:pPr>
    </w:p>
    <w:p w:rsidR="00667D58" w:rsidRPr="00080224" w:rsidRDefault="00667D58" w:rsidP="000802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распоряжением администрации Даровского городского поселения от 0</w:t>
      </w:r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proofErr w:type="gramEnd"/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11.2023 № </w:t>
      </w:r>
      <w:r w:rsidR="006475F8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108-л</w:t>
      </w:r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 возложении обязанностей»</w:t>
      </w:r>
      <w:r w:rsidR="00EA564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администрация Даровского городского поселения Даровского района Кировской области ПОСТАНОВЛЯЕТ:</w:t>
      </w:r>
    </w:p>
    <w:p w:rsidR="00667D58" w:rsidRPr="00080224" w:rsidRDefault="00667D58" w:rsidP="000802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25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.09.201</w:t>
      </w:r>
      <w:r w:rsidR="00752B7A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</w:t>
      </w:r>
      <w:r w:rsidR="00752B7A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38</w:t>
      </w:r>
      <w:r w:rsidR="00FB4E6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5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утверждении муниципальной программы «</w:t>
      </w:r>
      <w:r w:rsidR="001977BE" w:rsidRPr="00080224">
        <w:rPr>
          <w:rFonts w:ascii="Times New Roman" w:hAnsi="Times New Roman" w:cs="Times New Roman"/>
          <w:b w:val="0"/>
          <w:sz w:val="27"/>
          <w:szCs w:val="27"/>
        </w:rPr>
        <w:t>Развитие коммунально</w:t>
      </w:r>
      <w:r w:rsidR="00FB4E61" w:rsidRPr="00080224">
        <w:rPr>
          <w:rFonts w:ascii="Times New Roman" w:hAnsi="Times New Roman" w:cs="Times New Roman"/>
          <w:b w:val="0"/>
          <w:sz w:val="27"/>
          <w:szCs w:val="27"/>
        </w:rPr>
        <w:t>й</w:t>
      </w:r>
      <w:r w:rsidR="001977BE" w:rsidRPr="0008022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80224">
        <w:rPr>
          <w:rFonts w:ascii="Times New Roman" w:hAnsi="Times New Roman" w:cs="Times New Roman"/>
          <w:b w:val="0"/>
          <w:sz w:val="27"/>
          <w:szCs w:val="27"/>
        </w:rPr>
        <w:t>и</w:t>
      </w:r>
      <w:r w:rsidR="001977BE" w:rsidRPr="0008022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80224">
        <w:rPr>
          <w:rFonts w:ascii="Times New Roman" w:hAnsi="Times New Roman" w:cs="Times New Roman"/>
          <w:b w:val="0"/>
          <w:sz w:val="27"/>
          <w:szCs w:val="27"/>
        </w:rPr>
        <w:t>жилищной</w:t>
      </w:r>
      <w:r w:rsidR="001977BE" w:rsidRPr="0008022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80224">
        <w:rPr>
          <w:rFonts w:ascii="Times New Roman" w:hAnsi="Times New Roman" w:cs="Times New Roman"/>
          <w:b w:val="0"/>
          <w:sz w:val="27"/>
          <w:szCs w:val="27"/>
        </w:rPr>
        <w:t>инфраструктуры</w:t>
      </w:r>
      <w:r w:rsidR="001977BE" w:rsidRPr="00080224">
        <w:rPr>
          <w:rFonts w:ascii="Times New Roman" w:hAnsi="Times New Roman" w:cs="Times New Roman"/>
          <w:b w:val="0"/>
          <w:sz w:val="27"/>
          <w:szCs w:val="27"/>
        </w:rPr>
        <w:t xml:space="preserve"> Даровского городского поселения Даровского района Кировской области на 2020-2025 годы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» (далее – Программа)</w:t>
      </w:r>
      <w:r w:rsidR="00D73865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</w:t>
      </w:r>
      <w:r w:rsidR="00BA730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с изменениями</w:t>
      </w:r>
      <w:r w:rsidR="00D73865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29.01.2020 № 19</w:t>
      </w:r>
      <w:r w:rsidR="00DD555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07.02.2020 №</w:t>
      </w:r>
      <w:r w:rsidR="00BA730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 4</w:t>
      </w:r>
      <w:r w:rsidR="00DD5553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0</w:t>
      </w:r>
      <w:r w:rsidR="00BA730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  <w:r w:rsidR="00D43CE2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</w:t>
      </w:r>
      <w:r w:rsidR="00BA730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07.02.2020 №63</w:t>
      </w:r>
      <w:r w:rsidR="00D43CE2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proofErr w:type="gramStart"/>
      <w:r w:rsidR="00D43CE2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от</w:t>
      </w:r>
      <w:proofErr w:type="gramEnd"/>
      <w:r w:rsidR="00D43CE2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01.06.2020 № 139</w:t>
      </w:r>
      <w:r w:rsidR="0080075E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proofErr w:type="gramStart"/>
      <w:r w:rsidR="0080075E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от20.01.2021 №7</w:t>
      </w:r>
      <w:r w:rsidR="00463F01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21.04.2021 №60</w:t>
      </w:r>
      <w:r w:rsidR="00A935B6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31.05.2021 № 89</w:t>
      </w:r>
      <w:r w:rsidR="00385995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26.07.2021 № 111</w:t>
      </w:r>
      <w:r w:rsidR="004940FE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28.10.2021 №152</w:t>
      </w:r>
      <w:r w:rsidR="00D77F6A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23.12.2021 №201</w:t>
      </w:r>
      <w:r w:rsidR="00735D46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12.01.2022 №9</w:t>
      </w:r>
      <w:r w:rsidR="00EE469C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04.02.2022 №41</w:t>
      </w:r>
      <w:r w:rsidR="008A2842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04.07.2022 №168</w:t>
      </w:r>
      <w:r w:rsidR="00E854A9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  <w:r w:rsidR="00516BAB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25.07.2022 №179</w:t>
      </w:r>
      <w:r w:rsidR="00E854A9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26.12.2022 №306</w:t>
      </w:r>
      <w:r w:rsidR="00164EEF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; от 07.02.2023 №18; от 15.02.2023 №25</w:t>
      </w:r>
      <w:r w:rsidR="00D73865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  <w:proofErr w:type="gramEnd"/>
    </w:p>
    <w:p w:rsidR="0085397F" w:rsidRPr="00080224" w:rsidRDefault="0085397F" w:rsidP="000802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1.1. В Паспорте Программы в строке «Объемы и источники финансирования муниципальной Программы» </w:t>
      </w:r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те</w:t>
      </w:r>
      <w:proofErr w:type="gramStart"/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кст вт</w:t>
      </w:r>
      <w:proofErr w:type="gramEnd"/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орого столбца изложить в следующей редакции: «Местный бюджет- </w:t>
      </w:r>
      <w:r w:rsidR="00FB69B5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</w:t>
      </w:r>
      <w:r w:rsidR="003128F6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80</w:t>
      </w:r>
      <w:r w:rsidR="00AB0681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7</w:t>
      </w:r>
      <w:r w:rsidR="00FB69B5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,</w:t>
      </w:r>
      <w:r w:rsidR="00AB0681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385 </w:t>
      </w:r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тыс. руб</w:t>
      </w:r>
      <w:r w:rsidR="00D73865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1E76A8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1E76A8" w:rsidRPr="00080224" w:rsidRDefault="001E76A8" w:rsidP="000802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1.2. В тексте 5 раздела Программы </w:t>
      </w:r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изложить те</w:t>
      </w:r>
      <w:proofErr w:type="gramStart"/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кст в сл</w:t>
      </w:r>
      <w:proofErr w:type="gramEnd"/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едующей редакции: «Общий объем финансирования программы </w:t>
      </w:r>
      <w:r w:rsidR="00AB0681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18</w:t>
      </w:r>
      <w:r w:rsidR="003128F6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0</w:t>
      </w:r>
      <w:r w:rsidR="00AB0681" w:rsidRPr="00080224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7,385 </w:t>
      </w:r>
      <w:r w:rsidR="00935E30" w:rsidRPr="00080224">
        <w:rPr>
          <w:rFonts w:ascii="Times New Roman" w:hAnsi="Times New Roman" w:cs="Times New Roman"/>
          <w:b w:val="0"/>
          <w:bCs w:val="0"/>
          <w:sz w:val="27"/>
          <w:szCs w:val="27"/>
        </w:rPr>
        <w:t>тыс. руб.»</w:t>
      </w:r>
    </w:p>
    <w:p w:rsidR="00430258" w:rsidRPr="00080224" w:rsidRDefault="00667D58" w:rsidP="00080224">
      <w:pPr>
        <w:ind w:firstLine="708"/>
        <w:jc w:val="both"/>
        <w:rPr>
          <w:sz w:val="27"/>
          <w:szCs w:val="27"/>
        </w:rPr>
      </w:pPr>
      <w:r w:rsidRPr="00080224">
        <w:rPr>
          <w:bCs/>
          <w:sz w:val="27"/>
          <w:szCs w:val="27"/>
        </w:rPr>
        <w:t>1.</w:t>
      </w:r>
      <w:r w:rsidR="001E76A8" w:rsidRPr="00080224">
        <w:rPr>
          <w:bCs/>
          <w:sz w:val="27"/>
          <w:szCs w:val="27"/>
        </w:rPr>
        <w:t>3</w:t>
      </w:r>
      <w:r w:rsidR="002C6B50" w:rsidRPr="00080224">
        <w:rPr>
          <w:bCs/>
          <w:sz w:val="27"/>
          <w:szCs w:val="27"/>
        </w:rPr>
        <w:t>. П</w:t>
      </w:r>
      <w:r w:rsidRPr="00080224">
        <w:rPr>
          <w:bCs/>
          <w:sz w:val="27"/>
          <w:szCs w:val="27"/>
        </w:rPr>
        <w:t>риложени</w:t>
      </w:r>
      <w:r w:rsidR="002C6B50" w:rsidRPr="00080224">
        <w:rPr>
          <w:bCs/>
          <w:sz w:val="27"/>
          <w:szCs w:val="27"/>
        </w:rPr>
        <w:t>е</w:t>
      </w:r>
      <w:r w:rsidRPr="00080224">
        <w:rPr>
          <w:bCs/>
          <w:sz w:val="27"/>
          <w:szCs w:val="27"/>
        </w:rPr>
        <w:t xml:space="preserve"> №1 к Программе </w:t>
      </w:r>
      <w:r w:rsidR="002C6B50" w:rsidRPr="00080224">
        <w:rPr>
          <w:bCs/>
          <w:sz w:val="27"/>
          <w:szCs w:val="27"/>
        </w:rPr>
        <w:t xml:space="preserve">изложить в </w:t>
      </w:r>
      <w:r w:rsidR="009B44F0" w:rsidRPr="00080224">
        <w:rPr>
          <w:bCs/>
          <w:sz w:val="27"/>
          <w:szCs w:val="27"/>
        </w:rPr>
        <w:t>новой</w:t>
      </w:r>
      <w:r w:rsidR="002C6B50" w:rsidRPr="00080224">
        <w:rPr>
          <w:bCs/>
          <w:sz w:val="27"/>
          <w:szCs w:val="27"/>
        </w:rPr>
        <w:t xml:space="preserve"> редакции согласно приложению.</w:t>
      </w:r>
    </w:p>
    <w:p w:rsidR="00667D58" w:rsidRPr="00080224" w:rsidRDefault="00667D58" w:rsidP="00080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0224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08022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80224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667D58" w:rsidRPr="00080224" w:rsidRDefault="00667D58" w:rsidP="00080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0224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667D58" w:rsidRPr="00080224" w:rsidRDefault="00667D58" w:rsidP="00080224">
      <w:pPr>
        <w:rPr>
          <w:sz w:val="27"/>
          <w:szCs w:val="27"/>
        </w:rPr>
      </w:pPr>
    </w:p>
    <w:p w:rsidR="00667D58" w:rsidRPr="00080224" w:rsidRDefault="00972815" w:rsidP="00667D58">
      <w:pPr>
        <w:rPr>
          <w:sz w:val="27"/>
          <w:szCs w:val="27"/>
        </w:rPr>
      </w:pPr>
      <w:proofErr w:type="spellStart"/>
      <w:r w:rsidRPr="00080224">
        <w:rPr>
          <w:sz w:val="27"/>
          <w:szCs w:val="27"/>
        </w:rPr>
        <w:t>И.о</w:t>
      </w:r>
      <w:proofErr w:type="gramStart"/>
      <w:r w:rsidRPr="00080224">
        <w:rPr>
          <w:sz w:val="27"/>
          <w:szCs w:val="27"/>
        </w:rPr>
        <w:t>.г</w:t>
      </w:r>
      <w:proofErr w:type="gramEnd"/>
      <w:r w:rsidR="00667D58" w:rsidRPr="00080224">
        <w:rPr>
          <w:sz w:val="27"/>
          <w:szCs w:val="27"/>
        </w:rPr>
        <w:t>лав</w:t>
      </w:r>
      <w:r w:rsidRPr="00080224">
        <w:rPr>
          <w:sz w:val="27"/>
          <w:szCs w:val="27"/>
        </w:rPr>
        <w:t>ы</w:t>
      </w:r>
      <w:proofErr w:type="spellEnd"/>
      <w:r w:rsidR="00667D58" w:rsidRPr="00080224">
        <w:rPr>
          <w:sz w:val="27"/>
          <w:szCs w:val="27"/>
        </w:rPr>
        <w:t xml:space="preserve"> администрации</w:t>
      </w:r>
    </w:p>
    <w:p w:rsidR="00811ADC" w:rsidRPr="00080224" w:rsidRDefault="00667D58" w:rsidP="00080224">
      <w:pPr>
        <w:rPr>
          <w:sz w:val="27"/>
          <w:szCs w:val="27"/>
        </w:rPr>
      </w:pPr>
      <w:bookmarkStart w:id="0" w:name="_GoBack"/>
      <w:r w:rsidRPr="00080224">
        <w:rPr>
          <w:sz w:val="27"/>
          <w:szCs w:val="27"/>
        </w:rPr>
        <w:t>Даровского городского поселения</w:t>
      </w:r>
      <w:r w:rsidR="004C4911" w:rsidRPr="00080224">
        <w:rPr>
          <w:sz w:val="27"/>
          <w:szCs w:val="27"/>
        </w:rPr>
        <w:t xml:space="preserve"> </w:t>
      </w:r>
      <w:r w:rsidRPr="00080224">
        <w:rPr>
          <w:sz w:val="27"/>
          <w:szCs w:val="27"/>
        </w:rPr>
        <w:t xml:space="preserve">  </w:t>
      </w:r>
      <w:r w:rsidR="00103ECE" w:rsidRPr="00080224">
        <w:rPr>
          <w:sz w:val="27"/>
          <w:szCs w:val="27"/>
        </w:rPr>
        <w:t xml:space="preserve"> </w:t>
      </w:r>
      <w:r w:rsidR="00972815" w:rsidRPr="00080224">
        <w:rPr>
          <w:sz w:val="27"/>
          <w:szCs w:val="27"/>
        </w:rPr>
        <w:t>О</w:t>
      </w:r>
      <w:r w:rsidRPr="00080224">
        <w:rPr>
          <w:sz w:val="27"/>
          <w:szCs w:val="27"/>
        </w:rPr>
        <w:t xml:space="preserve">.В. </w:t>
      </w:r>
      <w:proofErr w:type="spellStart"/>
      <w:r w:rsidR="00972815" w:rsidRPr="00080224">
        <w:rPr>
          <w:sz w:val="27"/>
          <w:szCs w:val="27"/>
        </w:rPr>
        <w:t>Кропотова</w:t>
      </w:r>
      <w:proofErr w:type="spellEnd"/>
    </w:p>
    <w:bookmarkEnd w:id="0"/>
    <w:p w:rsidR="00811ADC" w:rsidRPr="00080224" w:rsidRDefault="00811ADC" w:rsidP="00811ADC">
      <w:pPr>
        <w:rPr>
          <w:sz w:val="27"/>
          <w:szCs w:val="27"/>
        </w:rPr>
      </w:pPr>
    </w:p>
    <w:p w:rsidR="001E1C95" w:rsidRPr="00080224" w:rsidRDefault="00811ADC" w:rsidP="00385995">
      <w:pPr>
        <w:ind w:left="7230"/>
        <w:rPr>
          <w:rFonts w:eastAsia="SimSun" w:cs="Mangal"/>
          <w:kern w:val="1"/>
          <w:sz w:val="27"/>
          <w:szCs w:val="27"/>
          <w:lang w:eastAsia="zh-CN" w:bidi="hi-IN"/>
        </w:rPr>
      </w:pPr>
      <w:r w:rsidRPr="00080224">
        <w:rPr>
          <w:sz w:val="27"/>
          <w:szCs w:val="27"/>
        </w:rPr>
        <w:br w:type="page"/>
      </w:r>
      <w:r w:rsidR="001E1C95" w:rsidRPr="00080224">
        <w:rPr>
          <w:rFonts w:eastAsia="SimSun" w:cs="Mangal"/>
          <w:kern w:val="1"/>
          <w:sz w:val="27"/>
          <w:szCs w:val="27"/>
          <w:lang w:eastAsia="zh-CN" w:bidi="hi-IN"/>
        </w:rPr>
        <w:lastRenderedPageBreak/>
        <w:t>Приложение № 1</w:t>
      </w:r>
    </w:p>
    <w:p w:rsidR="001E1C95" w:rsidRPr="00080224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7"/>
          <w:szCs w:val="27"/>
          <w:lang w:val="en-US" w:eastAsia="zh-CN" w:bidi="hi-IN"/>
        </w:rPr>
      </w:pPr>
      <w:r w:rsidRPr="00080224">
        <w:rPr>
          <w:rFonts w:eastAsia="SimSun" w:cs="Mangal"/>
          <w:kern w:val="1"/>
          <w:sz w:val="27"/>
          <w:szCs w:val="27"/>
          <w:lang w:eastAsia="zh-CN" w:bidi="hi-IN"/>
        </w:rPr>
        <w:t>к Программе</w:t>
      </w:r>
    </w:p>
    <w:p w:rsidR="001E1C95" w:rsidRPr="00080224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7"/>
          <w:szCs w:val="27"/>
          <w:lang w:val="en-US"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72"/>
        <w:gridCol w:w="2444"/>
        <w:gridCol w:w="36"/>
        <w:gridCol w:w="70"/>
        <w:gridCol w:w="1347"/>
        <w:gridCol w:w="138"/>
        <w:gridCol w:w="1138"/>
        <w:gridCol w:w="1559"/>
        <w:gridCol w:w="9"/>
        <w:gridCol w:w="1976"/>
      </w:tblGrid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kern w:val="1"/>
                <w:sz w:val="27"/>
                <w:szCs w:val="27"/>
                <w:lang w:eastAsia="zh-CN" w:bidi="hi-IN"/>
              </w:rPr>
              <w:t>№</w:t>
            </w:r>
          </w:p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Источник финансирования</w:t>
            </w:r>
          </w:p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тыс. руб.</w:t>
            </w:r>
          </w:p>
        </w:tc>
      </w:tr>
      <w:tr w:rsidR="001E1C95" w:rsidRPr="00080224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b/>
                <w:kern w:val="1"/>
                <w:sz w:val="27"/>
                <w:szCs w:val="27"/>
                <w:lang w:eastAsia="zh-CN" w:bidi="hi-IN"/>
              </w:rPr>
              <w:t>Водоотведение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65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80224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бюджет-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E854A9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</w:t>
            </w:r>
            <w:r w:rsidR="00E47C0C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404</w:t>
            </w:r>
          </w:p>
          <w:p w:rsidR="001E1C95" w:rsidRPr="00080224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0,9</w:t>
            </w:r>
          </w:p>
          <w:p w:rsidR="00164EEF" w:rsidRPr="00080224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2,2</w:t>
            </w:r>
          </w:p>
          <w:p w:rsidR="007877AC" w:rsidRPr="00080224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10,0</w:t>
            </w:r>
          </w:p>
          <w:p w:rsidR="00E854A9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712CAA" w:rsidP="00164EEF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бюджет-</w:t>
            </w:r>
            <w:r w:rsidR="00164EEF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28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164EEF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A20304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04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53,16</w:t>
            </w:r>
          </w:p>
          <w:p w:rsidR="001E1C95" w:rsidRPr="00080224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66,072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78,0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78,0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78,0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516BAB" w:rsidP="00712CA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</w:t>
            </w:r>
            <w:r w:rsidR="00712CA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353</w:t>
            </w:r>
            <w:r w:rsidR="00E47C0C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232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25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80224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80224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 бюджет </w:t>
            </w:r>
            <w:r w:rsidR="00BC01D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  <w:r w:rsidR="00C56E39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4C4911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25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 бюджет 4,0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128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</w:p>
          <w:p w:rsidR="00BC01D6" w:rsidRPr="00080224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735D4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66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,6    </w:t>
            </w:r>
          </w:p>
          <w:p w:rsidR="001E1C95" w:rsidRPr="00080224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200,0            </w:t>
            </w:r>
            <w:r w:rsidR="00E854A9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7A690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 бюджет </w:t>
            </w:r>
            <w:r w:rsidR="00C56E39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7A6904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9</w:t>
            </w:r>
            <w:r w:rsidR="00BC01D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4,7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5,0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5,0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 бюджет 10,0</w:t>
            </w:r>
          </w:p>
        </w:tc>
      </w:tr>
      <w:tr w:rsidR="001E1C95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8.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80224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D77F6A" w:rsidRPr="00080224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C56E39" w:rsidRPr="00080224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80224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5</w:t>
            </w:r>
            <w:r w:rsidR="001E1C95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80075E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699</w:t>
            </w:r>
          </w:p>
          <w:p w:rsidR="001E1C95" w:rsidRPr="00080224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4,221</w:t>
            </w:r>
          </w:p>
          <w:p w:rsidR="001E1C95" w:rsidRPr="00080224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  <w:t>0,963</w:t>
            </w:r>
          </w:p>
          <w:p w:rsidR="00D77F6A" w:rsidRPr="00080224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C56E39" w:rsidRPr="00080224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Pr="00080224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 xml:space="preserve">Местный бюджет </w:t>
            </w:r>
            <w:r w:rsidR="00864DA7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20,883</w:t>
            </w:r>
          </w:p>
          <w:p w:rsidR="001E1C95" w:rsidRPr="00080224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E47C0C" w:rsidRPr="00080224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Pr="00080224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80224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080224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 1,9</w:t>
            </w:r>
          </w:p>
        </w:tc>
      </w:tr>
      <w:tr w:rsidR="00A935B6" w:rsidRPr="00080224" w:rsidTr="00123E34">
        <w:tc>
          <w:tcPr>
            <w:tcW w:w="623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864DA7" w:rsidP="00164EEF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1469,469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164EEF" w:rsidP="00864DA7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</w:t>
            </w:r>
            <w:r w:rsidR="00864DA7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69</w:t>
            </w:r>
            <w:r w:rsidR="00AB0681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864DA7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469</w:t>
            </w:r>
          </w:p>
        </w:tc>
      </w:tr>
      <w:tr w:rsidR="00A935B6" w:rsidRPr="00080224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080224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080224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72</w:t>
            </w:r>
            <w:r w:rsidR="00A935B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A935B6" w:rsidRPr="00080224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52,518</w:t>
            </w:r>
            <w:r w:rsidR="00D77F6A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   </w:t>
            </w:r>
          </w:p>
          <w:p w:rsidR="00BC01D6" w:rsidRPr="00080224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  <w:t xml:space="preserve">58,65  </w:t>
            </w:r>
          </w:p>
          <w:p w:rsidR="00A935B6" w:rsidRPr="00080224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A935B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0,0</w:t>
            </w:r>
          </w:p>
          <w:p w:rsidR="00A935B6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A935B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Pr="00080224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 </w:t>
            </w:r>
            <w:r w:rsidR="00864DA7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303,168</w:t>
            </w:r>
          </w:p>
          <w:p w:rsidR="00A935B6" w:rsidRPr="00080224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A935B6" w:rsidRPr="00080224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  <w:p w:rsidR="00A935B6" w:rsidRPr="00080224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972815" w:rsidP="00445D38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303,168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972815" w:rsidP="008A42E2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303,168</w:t>
            </w:r>
          </w:p>
        </w:tc>
      </w:tr>
      <w:tr w:rsidR="00A935B6" w:rsidRPr="00080224" w:rsidTr="00123E34">
        <w:trPr>
          <w:trHeight w:val="80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A935B6" w:rsidRPr="00080224" w:rsidTr="00123E34">
        <w:trPr>
          <w:trHeight w:val="806"/>
        </w:trPr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080224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A935B6" w:rsidRPr="00080224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E854A9" w:rsidRPr="00080224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0,13</w:t>
            </w:r>
          </w:p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</w:t>
            </w:r>
            <w:r w:rsidR="00735D4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141</w:t>
            </w:r>
          </w:p>
          <w:p w:rsidR="00A935B6" w:rsidRPr="00080224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0,43</w:t>
            </w:r>
          </w:p>
          <w:p w:rsidR="00D77F6A" w:rsidRPr="00080224" w:rsidRDefault="00D77F6A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</w:t>
            </w:r>
            <w:r w:rsidR="00E854A9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43</w:t>
            </w:r>
          </w:p>
          <w:p w:rsidR="00E854A9" w:rsidRPr="00080224" w:rsidRDefault="00E854A9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</w:t>
            </w:r>
            <w:r w:rsidR="00AB0681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1,561</w:t>
            </w:r>
          </w:p>
        </w:tc>
      </w:tr>
      <w:tr w:rsidR="00A935B6" w:rsidRPr="00080224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80224" w:rsidRDefault="00AB0681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  <w:r w:rsidR="00BC01D6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561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80224" w:rsidRDefault="00AB0681" w:rsidP="00BC01D6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1,561</w:t>
            </w:r>
          </w:p>
        </w:tc>
      </w:tr>
      <w:tr w:rsidR="00FB69B5" w:rsidRPr="00080224" w:rsidTr="00123E34"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080224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080224" w:rsidRDefault="00972815" w:rsidP="00972815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1774</w:t>
            </w:r>
            <w:r w:rsidR="00AB0681"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198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080224" w:rsidRDefault="00972815" w:rsidP="00164EEF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80224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1774,198</w:t>
            </w:r>
          </w:p>
        </w:tc>
      </w:tr>
    </w:tbl>
    <w:p w:rsidR="001E1C95" w:rsidRPr="00080224" w:rsidRDefault="001E1C95" w:rsidP="001E1C95">
      <w:pPr>
        <w:jc w:val="center"/>
        <w:rPr>
          <w:sz w:val="27"/>
          <w:szCs w:val="27"/>
        </w:rPr>
      </w:pPr>
      <w:r w:rsidRPr="00080224">
        <w:rPr>
          <w:sz w:val="27"/>
          <w:szCs w:val="27"/>
        </w:rPr>
        <w:t>______</w:t>
      </w:r>
    </w:p>
    <w:p w:rsidR="007A5BFB" w:rsidRPr="00080224" w:rsidRDefault="007A5BFB" w:rsidP="001E1C95">
      <w:pPr>
        <w:widowControl w:val="0"/>
        <w:suppressAutoHyphens/>
        <w:ind w:firstLine="7200"/>
        <w:rPr>
          <w:sz w:val="27"/>
          <w:szCs w:val="27"/>
        </w:rPr>
      </w:pPr>
    </w:p>
    <w:sectPr w:rsidR="007A5BFB" w:rsidRPr="00080224" w:rsidSect="00080224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06" w:rsidRPr="00080224" w:rsidRDefault="00815B06">
      <w:pPr>
        <w:rPr>
          <w:sz w:val="20"/>
          <w:szCs w:val="20"/>
        </w:rPr>
      </w:pPr>
      <w:r w:rsidRPr="00080224">
        <w:rPr>
          <w:sz w:val="20"/>
          <w:szCs w:val="20"/>
        </w:rPr>
        <w:separator/>
      </w:r>
    </w:p>
  </w:endnote>
  <w:endnote w:type="continuationSeparator" w:id="0">
    <w:p w:rsidR="00815B06" w:rsidRPr="00080224" w:rsidRDefault="00815B06">
      <w:pPr>
        <w:rPr>
          <w:sz w:val="20"/>
          <w:szCs w:val="20"/>
        </w:rPr>
      </w:pPr>
      <w:r w:rsidRPr="0008022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080224" w:rsidRDefault="00972815" w:rsidP="00972815">
    <w:pPr>
      <w:pStyle w:val="a3"/>
      <w:rPr>
        <w:sz w:val="14"/>
        <w:szCs w:val="16"/>
      </w:rPr>
    </w:pPr>
    <w:r w:rsidRPr="00080224">
      <w:rPr>
        <w:sz w:val="14"/>
        <w:szCs w:val="16"/>
      </w:rPr>
      <w:t>22.11.2023 13:30</w:t>
    </w:r>
    <w:r w:rsidRPr="00080224">
      <w:rPr>
        <w:sz w:val="14"/>
        <w:szCs w:val="16"/>
      </w:rPr>
      <w:fldChar w:fldCharType="begin"/>
    </w:r>
    <w:r w:rsidRPr="00080224">
      <w:rPr>
        <w:sz w:val="14"/>
        <w:szCs w:val="16"/>
      </w:rPr>
      <w:instrText xml:space="preserve"> FILENAME  \p  \* MERGEFORMAT </w:instrText>
    </w:r>
    <w:r w:rsidRPr="00080224">
      <w:rPr>
        <w:sz w:val="14"/>
        <w:szCs w:val="16"/>
      </w:rPr>
      <w:fldChar w:fldCharType="separate"/>
    </w:r>
    <w:r w:rsidR="00E879F1" w:rsidRPr="00080224">
      <w:rPr>
        <w:noProof/>
        <w:sz w:val="14"/>
        <w:szCs w:val="14"/>
      </w:rPr>
      <w:t>D:\Мои документы\Р А С\муницип прогр 2020-2022 годы\МЦП\мцп по ком и жил и\изм прог\2023\22.11.2023\изменение.docx</w:t>
    </w:r>
    <w:r w:rsidRPr="00080224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06" w:rsidRPr="00080224" w:rsidRDefault="00815B06">
      <w:pPr>
        <w:rPr>
          <w:sz w:val="20"/>
          <w:szCs w:val="20"/>
        </w:rPr>
      </w:pPr>
      <w:r w:rsidRPr="00080224">
        <w:rPr>
          <w:sz w:val="20"/>
          <w:szCs w:val="20"/>
        </w:rPr>
        <w:separator/>
      </w:r>
    </w:p>
  </w:footnote>
  <w:footnote w:type="continuationSeparator" w:id="0">
    <w:p w:rsidR="00815B06" w:rsidRPr="00080224" w:rsidRDefault="00815B06">
      <w:pPr>
        <w:rPr>
          <w:sz w:val="20"/>
          <w:szCs w:val="20"/>
        </w:rPr>
      </w:pPr>
      <w:r w:rsidRPr="00080224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223C8"/>
    <w:rsid w:val="00034361"/>
    <w:rsid w:val="00080224"/>
    <w:rsid w:val="00091302"/>
    <w:rsid w:val="00103ECE"/>
    <w:rsid w:val="00105CE7"/>
    <w:rsid w:val="00120355"/>
    <w:rsid w:val="001205C3"/>
    <w:rsid w:val="0012391C"/>
    <w:rsid w:val="00123E34"/>
    <w:rsid w:val="0015484C"/>
    <w:rsid w:val="00164EEF"/>
    <w:rsid w:val="001977BE"/>
    <w:rsid w:val="001A4B94"/>
    <w:rsid w:val="001E1C95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28F6"/>
    <w:rsid w:val="003356B7"/>
    <w:rsid w:val="00361CEF"/>
    <w:rsid w:val="00385995"/>
    <w:rsid w:val="003E290D"/>
    <w:rsid w:val="004018DC"/>
    <w:rsid w:val="00430258"/>
    <w:rsid w:val="00444DA0"/>
    <w:rsid w:val="00445D38"/>
    <w:rsid w:val="00463F01"/>
    <w:rsid w:val="00486B2D"/>
    <w:rsid w:val="004940FE"/>
    <w:rsid w:val="004A3548"/>
    <w:rsid w:val="004C4911"/>
    <w:rsid w:val="004E0D8A"/>
    <w:rsid w:val="004E3F37"/>
    <w:rsid w:val="00516BAB"/>
    <w:rsid w:val="00531B79"/>
    <w:rsid w:val="00536693"/>
    <w:rsid w:val="005617F2"/>
    <w:rsid w:val="005717AA"/>
    <w:rsid w:val="00583266"/>
    <w:rsid w:val="005A46CB"/>
    <w:rsid w:val="00613953"/>
    <w:rsid w:val="006475F8"/>
    <w:rsid w:val="00667D58"/>
    <w:rsid w:val="006B0561"/>
    <w:rsid w:val="006B48DB"/>
    <w:rsid w:val="006B7A9E"/>
    <w:rsid w:val="006C421A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15B06"/>
    <w:rsid w:val="008414C4"/>
    <w:rsid w:val="0085397F"/>
    <w:rsid w:val="008625CD"/>
    <w:rsid w:val="00864DA7"/>
    <w:rsid w:val="008730BA"/>
    <w:rsid w:val="00882730"/>
    <w:rsid w:val="008A2842"/>
    <w:rsid w:val="008A42E2"/>
    <w:rsid w:val="008D0B08"/>
    <w:rsid w:val="008D48C0"/>
    <w:rsid w:val="009071F2"/>
    <w:rsid w:val="00935E30"/>
    <w:rsid w:val="00972815"/>
    <w:rsid w:val="0099308B"/>
    <w:rsid w:val="009B44F0"/>
    <w:rsid w:val="00A20304"/>
    <w:rsid w:val="00A208DB"/>
    <w:rsid w:val="00A47EAF"/>
    <w:rsid w:val="00A935B6"/>
    <w:rsid w:val="00A95D75"/>
    <w:rsid w:val="00AB0681"/>
    <w:rsid w:val="00B02C98"/>
    <w:rsid w:val="00B3260F"/>
    <w:rsid w:val="00B32983"/>
    <w:rsid w:val="00BA7301"/>
    <w:rsid w:val="00BC01D6"/>
    <w:rsid w:val="00C30666"/>
    <w:rsid w:val="00C56E39"/>
    <w:rsid w:val="00C842A2"/>
    <w:rsid w:val="00CA2EE2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A0"/>
    <w:rsid w:val="00E852CB"/>
    <w:rsid w:val="00E854A9"/>
    <w:rsid w:val="00E879F1"/>
    <w:rsid w:val="00EA5643"/>
    <w:rsid w:val="00EC5051"/>
    <w:rsid w:val="00EE469C"/>
    <w:rsid w:val="00F129BB"/>
    <w:rsid w:val="00F4420D"/>
    <w:rsid w:val="00F85959"/>
    <w:rsid w:val="00FB4E61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E878-4E88-48A0-8ADB-4CF89335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2023-11-22T10:30:00Z</cp:lastPrinted>
  <dcterms:created xsi:type="dcterms:W3CDTF">2023-11-22T10:38:00Z</dcterms:created>
  <dcterms:modified xsi:type="dcterms:W3CDTF">2023-11-22T10:40:00Z</dcterms:modified>
</cp:coreProperties>
</file>