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70E2D6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ДАРОВСКАЯ ГОРОДСКАЯ ДУМА</w:t>
      </w:r>
    </w:p>
    <w:p w14:paraId="60BAE403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ДАРОВСКОГО ГОРОДСКОГО ПОСЕЛЕНИЯ</w:t>
      </w:r>
    </w:p>
    <w:p w14:paraId="7CCA30BC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 xml:space="preserve">ДАРОВСКОГО РАЙОНА КИРОВСКОЙ ОБЛАСТИ </w:t>
      </w:r>
    </w:p>
    <w:p w14:paraId="73BCA0D8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3112E">
        <w:rPr>
          <w:rFonts w:ascii="Times New Roman" w:eastAsia="Times New Roman" w:hAnsi="Times New Roman" w:cs="Times New Roman"/>
          <w:b/>
          <w:sz w:val="28"/>
          <w:szCs w:val="28"/>
        </w:rPr>
        <w:t>ЧЕТВЕРТОГО СОЗЫВА</w:t>
      </w:r>
    </w:p>
    <w:p w14:paraId="267364BF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33ECCAFB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3112E">
        <w:rPr>
          <w:rFonts w:ascii="Times New Roman" w:eastAsia="Times New Roman" w:hAnsi="Times New Roman" w:cs="Times New Roman"/>
          <w:b/>
          <w:sz w:val="32"/>
          <w:szCs w:val="32"/>
        </w:rPr>
        <w:t>РЕШЕНИЕ</w:t>
      </w:r>
    </w:p>
    <w:p w14:paraId="1E33BFA0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53112E" w:rsidRPr="0053112E" w14:paraId="11BCB483" w14:textId="77777777" w:rsidTr="00DD140E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4B18B1" w14:textId="1046AB0E" w:rsidR="0053112E" w:rsidRPr="0053112E" w:rsidRDefault="008146AB" w:rsidP="005311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20.05.2022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FF27A6" w14:textId="77777777" w:rsidR="0053112E" w:rsidRPr="0053112E" w:rsidRDefault="0053112E" w:rsidP="0053112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3112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A0F3FB" w14:textId="707E6131" w:rsidR="0053112E" w:rsidRPr="0053112E" w:rsidRDefault="008146AB" w:rsidP="005311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289</w:t>
            </w:r>
          </w:p>
        </w:tc>
      </w:tr>
    </w:tbl>
    <w:p w14:paraId="0F65AE47" w14:textId="77777777" w:rsidR="0053112E" w:rsidRPr="0053112E" w:rsidRDefault="0053112E" w:rsidP="0053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3112E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Pr="0053112E">
        <w:rPr>
          <w:rFonts w:ascii="Times New Roman" w:eastAsia="Times New Roman" w:hAnsi="Times New Roman" w:cs="Times New Roman"/>
          <w:sz w:val="28"/>
          <w:szCs w:val="28"/>
        </w:rPr>
        <w:t xml:space="preserve"> Даровской</w:t>
      </w:r>
    </w:p>
    <w:p w14:paraId="4ADBA578" w14:textId="77777777" w:rsidR="0053112E" w:rsidRPr="0053112E" w:rsidRDefault="0053112E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14:paraId="663ED8DA" w14:textId="77777777" w:rsidR="00020209" w:rsidRDefault="008330C5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0C5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646C49">
        <w:rPr>
          <w:rFonts w:ascii="Times New Roman" w:hAnsi="Times New Roman" w:cs="Times New Roman"/>
          <w:b/>
          <w:sz w:val="28"/>
          <w:szCs w:val="28"/>
        </w:rPr>
        <w:t xml:space="preserve">признании </w:t>
      </w:r>
      <w:proofErr w:type="gramStart"/>
      <w:r w:rsidR="00646C49">
        <w:rPr>
          <w:rFonts w:ascii="Times New Roman" w:hAnsi="Times New Roman" w:cs="Times New Roman"/>
          <w:b/>
          <w:sz w:val="28"/>
          <w:szCs w:val="28"/>
        </w:rPr>
        <w:t>утратившим</w:t>
      </w:r>
      <w:proofErr w:type="gramEnd"/>
      <w:r w:rsidR="00646C49">
        <w:rPr>
          <w:rFonts w:ascii="Times New Roman" w:hAnsi="Times New Roman" w:cs="Times New Roman"/>
          <w:b/>
          <w:sz w:val="28"/>
          <w:szCs w:val="28"/>
        </w:rPr>
        <w:t xml:space="preserve"> силу решения</w:t>
      </w:r>
      <w:r w:rsidR="002247C6">
        <w:rPr>
          <w:rFonts w:ascii="Times New Roman" w:hAnsi="Times New Roman" w:cs="Times New Roman"/>
          <w:b/>
          <w:sz w:val="28"/>
          <w:szCs w:val="28"/>
        </w:rPr>
        <w:t xml:space="preserve"> Даровской городской Думы Даровского городского поселения Даровского района Кировской области </w:t>
      </w:r>
    </w:p>
    <w:p w14:paraId="6767D7F7" w14:textId="600CCDC5" w:rsidR="008330C5" w:rsidRPr="008330C5" w:rsidRDefault="002247C6" w:rsidP="002247C6">
      <w:pPr>
        <w:widowControl w:val="0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03172842"/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20209">
        <w:rPr>
          <w:rFonts w:ascii="Times New Roman" w:hAnsi="Times New Roman" w:cs="Times New Roman"/>
          <w:b/>
          <w:sz w:val="28"/>
          <w:szCs w:val="28"/>
        </w:rPr>
        <w:t>13.02.2015</w:t>
      </w:r>
      <w:r w:rsidR="00646C49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20209">
        <w:rPr>
          <w:rFonts w:ascii="Times New Roman" w:hAnsi="Times New Roman" w:cs="Times New Roman"/>
          <w:b/>
          <w:sz w:val="28"/>
          <w:szCs w:val="28"/>
        </w:rPr>
        <w:t>157</w:t>
      </w:r>
    </w:p>
    <w:bookmarkEnd w:id="0"/>
    <w:p w14:paraId="15D503BD" w14:textId="77777777" w:rsidR="008330C5" w:rsidRPr="0058089A" w:rsidRDefault="008330C5" w:rsidP="008330C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14:paraId="48423A34" w14:textId="51CF3140" w:rsidR="000B7382" w:rsidRPr="000B7382" w:rsidRDefault="00020209" w:rsidP="000B738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 w:rsidRPr="00020209">
        <w:rPr>
          <w:rFonts w:ascii="Times New Roman" w:eastAsia="Times New Roman" w:hAnsi="Times New Roman" w:cs="Times New Roman"/>
          <w:sz w:val="28"/>
          <w:szCs w:val="28"/>
        </w:rPr>
        <w:t xml:space="preserve"> Федеральным законом от 06.10.2003 № 131-ФЗ «Об общих принципах организации местного самоуправления в Российской Федерации», частью 8 статьи 29.4 Градостроительного кодекса Российской Федерации, Законом Кировской области от 28.09.2006 № 44-ЗО «О регулировании градостроительной деятельности в Кировской области», </w:t>
      </w:r>
      <w:proofErr w:type="spellStart"/>
      <w:r w:rsidRPr="00020209">
        <w:rPr>
          <w:rFonts w:ascii="Times New Roman" w:eastAsia="Times New Roman" w:hAnsi="Times New Roman" w:cs="Times New Roman"/>
          <w:sz w:val="28"/>
          <w:szCs w:val="28"/>
        </w:rPr>
        <w:t>Даровская</w:t>
      </w:r>
      <w:proofErr w:type="spellEnd"/>
      <w:r w:rsidRPr="00020209">
        <w:rPr>
          <w:rFonts w:ascii="Times New Roman" w:eastAsia="Times New Roman" w:hAnsi="Times New Roman" w:cs="Times New Roman"/>
          <w:sz w:val="28"/>
          <w:szCs w:val="28"/>
        </w:rPr>
        <w:t xml:space="preserve"> городская Дума РЕШИЛА:</w:t>
      </w:r>
    </w:p>
    <w:p w14:paraId="09B2575A" w14:textId="0C147576" w:rsidR="00646C49" w:rsidRPr="00646C49" w:rsidRDefault="008330C5" w:rsidP="000B7382">
      <w:pPr>
        <w:spacing w:after="0" w:line="336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30C5">
        <w:rPr>
          <w:rFonts w:ascii="Times New Roman" w:hAnsi="Times New Roman" w:cs="Times New Roman"/>
          <w:sz w:val="28"/>
          <w:szCs w:val="28"/>
        </w:rPr>
        <w:t>1.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 xml:space="preserve"> Считать утратившим силу решение Даровской городской Думы Даровского городского поселения Даровского района Кировской области от </w:t>
      </w:r>
      <w:r w:rsidR="00020209" w:rsidRPr="00020209">
        <w:rPr>
          <w:rFonts w:ascii="Times New Roman" w:eastAsia="Times New Roman" w:hAnsi="Times New Roman" w:cs="Times New Roman"/>
          <w:sz w:val="28"/>
          <w:szCs w:val="28"/>
        </w:rPr>
        <w:t xml:space="preserve">13.02.2015 № 157 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«</w:t>
      </w:r>
      <w:r w:rsidR="00020209" w:rsidRPr="00020209">
        <w:rPr>
          <w:rFonts w:ascii="Times New Roman" w:eastAsia="Times New Roman" w:hAnsi="Times New Roman" w:cs="Times New Roman"/>
          <w:sz w:val="28"/>
          <w:szCs w:val="28"/>
        </w:rPr>
        <w:t>О порядке подготовки, утверждения местных нормативов                             градостроительного проектирования муниципального образования Даровское городское поселение Даровского района Кировской области и внесения изменений в них</w:t>
      </w:r>
      <w:r w:rsidR="00646C49" w:rsidRPr="00646C49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476946AC" w14:textId="0364AFC3" w:rsidR="008330C5" w:rsidRDefault="008330C5" w:rsidP="002927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330C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817B60" w:rsidRPr="002A28F7">
        <w:rPr>
          <w:rFonts w:ascii="Times New Roman" w:eastAsia="Times New Roman" w:hAnsi="Times New Roman" w:cs="Times New Roman"/>
          <w:sz w:val="28"/>
          <w:szCs w:val="28"/>
        </w:rPr>
        <w:t>со дня его официального</w:t>
      </w:r>
      <w:r w:rsidR="00817B60" w:rsidRPr="00C07110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опубликования.</w:t>
      </w:r>
    </w:p>
    <w:p w14:paraId="48B788C2" w14:textId="77777777" w:rsidR="00292722" w:rsidRPr="00292722" w:rsidRDefault="00292722" w:rsidP="0029272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503"/>
        <w:gridCol w:w="4786"/>
      </w:tblGrid>
      <w:tr w:rsidR="00C75CC6" w:rsidRPr="00C75CC6" w14:paraId="7245DAA4" w14:textId="77777777" w:rsidTr="008D78B0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</w:tcPr>
          <w:p w14:paraId="2CC90C87" w14:textId="1BBE1966" w:rsidR="00DC2CA8" w:rsidRPr="00DC2CA8" w:rsidRDefault="00646C49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</w:p>
          <w:p w14:paraId="37F25AEE" w14:textId="77777777" w:rsidR="00DC2CA8" w:rsidRPr="00DC2CA8" w:rsidRDefault="00DC2CA8" w:rsidP="00DC2CA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>Даровской городской Думы</w:t>
            </w:r>
          </w:p>
          <w:p w14:paraId="679725AA" w14:textId="4BE72297" w:rsidR="00C75CC6" w:rsidRPr="00C75CC6" w:rsidRDefault="00DC2CA8" w:rsidP="00DC2CA8">
            <w:pPr>
              <w:tabs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</w:t>
            </w:r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DC2C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.П. </w:t>
            </w:r>
            <w:proofErr w:type="spellStart"/>
            <w:r w:rsidR="00646C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Сысолятина</w:t>
            </w:r>
            <w:proofErr w:type="spellEnd"/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2C8CD65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Даровского городского   </w:t>
            </w:r>
          </w:p>
          <w:p w14:paraId="3208349B" w14:textId="77777777" w:rsidR="00C75CC6" w:rsidRPr="00C75CC6" w:rsidRDefault="00C75CC6" w:rsidP="00C75CC6">
            <w:pPr>
              <w:tabs>
                <w:tab w:val="right" w:pos="0"/>
                <w:tab w:val="center" w:pos="4677"/>
                <w:tab w:val="right" w:pos="9355"/>
              </w:tabs>
              <w:ind w:firstLine="6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поселения</w:t>
            </w:r>
          </w:p>
          <w:p w14:paraId="7FD6E616" w14:textId="77777777" w:rsidR="00C75CC6" w:rsidRPr="00C75CC6" w:rsidRDefault="00C75CC6" w:rsidP="00DC2CA8">
            <w:pPr>
              <w:tabs>
                <w:tab w:val="right" w:pos="0"/>
                <w:tab w:val="left" w:pos="2880"/>
                <w:tab w:val="center" w:pos="4677"/>
                <w:tab w:val="right" w:pos="9355"/>
              </w:tabs>
              <w:jc w:val="both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</w:t>
            </w:r>
            <w:r w:rsidR="00DC2CA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Л.В. </w:t>
            </w:r>
            <w:proofErr w:type="spellStart"/>
            <w:r w:rsidRPr="00C75CC6">
              <w:rPr>
                <w:rFonts w:ascii="Times New Roman" w:eastAsia="Times New Roman" w:hAnsi="Times New Roman" w:cs="Times New Roman"/>
                <w:sz w:val="28"/>
                <w:szCs w:val="28"/>
              </w:rPr>
              <w:t>Шураков</w:t>
            </w:r>
            <w:proofErr w:type="spellEnd"/>
          </w:p>
        </w:tc>
      </w:tr>
    </w:tbl>
    <w:p w14:paraId="59C862C1" w14:textId="51E309BC" w:rsidR="0095198A" w:rsidRPr="00292722" w:rsidRDefault="0095198A" w:rsidP="00292722">
      <w:pPr>
        <w:tabs>
          <w:tab w:val="left" w:pos="306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95198A" w:rsidRPr="00292722" w:rsidSect="000B7382">
      <w:footerReference w:type="default" r:id="rId7"/>
      <w:pgSz w:w="11906" w:h="16838"/>
      <w:pgMar w:top="1418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7F46F9" w14:textId="77777777" w:rsidR="001E227E" w:rsidRDefault="001E227E" w:rsidP="0058089A">
      <w:pPr>
        <w:spacing w:after="0" w:line="240" w:lineRule="auto"/>
      </w:pPr>
      <w:r>
        <w:separator/>
      </w:r>
    </w:p>
  </w:endnote>
  <w:endnote w:type="continuationSeparator" w:id="0">
    <w:p w14:paraId="473E65ED" w14:textId="77777777" w:rsidR="001E227E" w:rsidRDefault="001E227E" w:rsidP="005808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721CFB" w14:textId="2051B7D8" w:rsidR="0058089A" w:rsidRPr="000B7382" w:rsidRDefault="000B7382" w:rsidP="000B7382">
    <w:pPr>
      <w:pStyle w:val="a6"/>
      <w:rPr>
        <w:rFonts w:ascii="Times New Roman" w:hAnsi="Times New Roman" w:cs="Times New Roman"/>
        <w:sz w:val="16"/>
        <w:szCs w:val="16"/>
      </w:rPr>
    </w:pPr>
    <w:r w:rsidRPr="000B7382">
      <w:rPr>
        <w:rFonts w:ascii="Times New Roman" w:hAnsi="Times New Roman" w:cs="Times New Roman"/>
        <w:sz w:val="16"/>
        <w:szCs w:val="16"/>
      </w:rPr>
      <w:fldChar w:fldCharType="begin"/>
    </w:r>
    <w:r w:rsidRPr="000B7382">
      <w:rPr>
        <w:rFonts w:ascii="Times New Roman" w:hAnsi="Times New Roman" w:cs="Times New Roman"/>
        <w:sz w:val="16"/>
        <w:szCs w:val="16"/>
      </w:rPr>
      <w:instrText xml:space="preserve"> FILENAME  \p  \* MERGEFORMAT </w:instrText>
    </w:r>
    <w:r w:rsidRPr="000B7382">
      <w:rPr>
        <w:rFonts w:ascii="Times New Roman" w:hAnsi="Times New Roman" w:cs="Times New Roman"/>
        <w:sz w:val="16"/>
        <w:szCs w:val="16"/>
      </w:rPr>
      <w:fldChar w:fldCharType="separate"/>
    </w:r>
    <w:r w:rsidR="008146AB">
      <w:rPr>
        <w:rFonts w:ascii="Times New Roman" w:hAnsi="Times New Roman" w:cs="Times New Roman"/>
        <w:noProof/>
        <w:sz w:val="16"/>
        <w:szCs w:val="16"/>
      </w:rPr>
      <w:t>D:\Documents\Кропотова О.В\Дума 4 созыв\2022 год\20.05.2022\отмена местных нормативов град. проектирования.docx</w:t>
    </w:r>
    <w:r w:rsidRPr="000B7382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52440" w14:textId="77777777" w:rsidR="001E227E" w:rsidRDefault="001E227E" w:rsidP="0058089A">
      <w:pPr>
        <w:spacing w:after="0" w:line="240" w:lineRule="auto"/>
      </w:pPr>
      <w:r>
        <w:separator/>
      </w:r>
    </w:p>
  </w:footnote>
  <w:footnote w:type="continuationSeparator" w:id="0">
    <w:p w14:paraId="4E5A12A6" w14:textId="77777777" w:rsidR="001E227E" w:rsidRDefault="001E227E" w:rsidP="005808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0C5"/>
    <w:rsid w:val="00020209"/>
    <w:rsid w:val="000308B5"/>
    <w:rsid w:val="000756E3"/>
    <w:rsid w:val="00087BFF"/>
    <w:rsid w:val="000B7382"/>
    <w:rsid w:val="001304DF"/>
    <w:rsid w:val="001579F7"/>
    <w:rsid w:val="00157CAF"/>
    <w:rsid w:val="001B6CCC"/>
    <w:rsid w:val="001E227E"/>
    <w:rsid w:val="001E3CF8"/>
    <w:rsid w:val="001E4573"/>
    <w:rsid w:val="002247C6"/>
    <w:rsid w:val="002659D6"/>
    <w:rsid w:val="00292722"/>
    <w:rsid w:val="002F7EFA"/>
    <w:rsid w:val="00323CE9"/>
    <w:rsid w:val="00350BBF"/>
    <w:rsid w:val="003E5A1D"/>
    <w:rsid w:val="00471004"/>
    <w:rsid w:val="0053112E"/>
    <w:rsid w:val="005341A4"/>
    <w:rsid w:val="0058089A"/>
    <w:rsid w:val="005C185D"/>
    <w:rsid w:val="006031A5"/>
    <w:rsid w:val="00610CE3"/>
    <w:rsid w:val="00643A81"/>
    <w:rsid w:val="00646C49"/>
    <w:rsid w:val="00733987"/>
    <w:rsid w:val="008146AB"/>
    <w:rsid w:val="00817B60"/>
    <w:rsid w:val="008330C5"/>
    <w:rsid w:val="00845FF2"/>
    <w:rsid w:val="008664E1"/>
    <w:rsid w:val="008743DD"/>
    <w:rsid w:val="008A4063"/>
    <w:rsid w:val="008E5E1F"/>
    <w:rsid w:val="008F3FDA"/>
    <w:rsid w:val="008F64AB"/>
    <w:rsid w:val="00920080"/>
    <w:rsid w:val="0095198A"/>
    <w:rsid w:val="009E7074"/>
    <w:rsid w:val="00A24382"/>
    <w:rsid w:val="00B116EC"/>
    <w:rsid w:val="00B50C77"/>
    <w:rsid w:val="00BC2E6A"/>
    <w:rsid w:val="00C75CC6"/>
    <w:rsid w:val="00C8175B"/>
    <w:rsid w:val="00CB5B2A"/>
    <w:rsid w:val="00D30523"/>
    <w:rsid w:val="00D70F3F"/>
    <w:rsid w:val="00D85132"/>
    <w:rsid w:val="00DC2CA8"/>
    <w:rsid w:val="00E73B62"/>
    <w:rsid w:val="00EF7C12"/>
    <w:rsid w:val="00F564EC"/>
    <w:rsid w:val="00FD0A99"/>
    <w:rsid w:val="00FE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A91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30C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30C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9A"/>
  </w:style>
  <w:style w:type="paragraph" w:styleId="a6">
    <w:name w:val="footer"/>
    <w:basedOn w:val="a"/>
    <w:link w:val="a7"/>
    <w:uiPriority w:val="99"/>
    <w:unhideWhenUsed/>
    <w:rsid w:val="005808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9A"/>
  </w:style>
  <w:style w:type="paragraph" w:styleId="a8">
    <w:name w:val="Balloon Text"/>
    <w:basedOn w:val="a"/>
    <w:link w:val="a9"/>
    <w:uiPriority w:val="99"/>
    <w:semiHidden/>
    <w:unhideWhenUsed/>
    <w:rsid w:val="00580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089A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C75CC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Пользователь</cp:lastModifiedBy>
  <cp:revision>8</cp:revision>
  <cp:lastPrinted>2022-05-24T05:59:00Z</cp:lastPrinted>
  <dcterms:created xsi:type="dcterms:W3CDTF">2022-05-11T11:45:00Z</dcterms:created>
  <dcterms:modified xsi:type="dcterms:W3CDTF">2023-12-01T06:26:00Z</dcterms:modified>
</cp:coreProperties>
</file>